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547" w14:textId="77777777" w:rsidR="0063439C" w:rsidRPr="00DF062B" w:rsidRDefault="007105EA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DA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9C" w:rsidRPr="00DF062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</w:t>
      </w:r>
    </w:p>
    <w:p w14:paraId="1A9CFFC1" w14:textId="77777777" w:rsidR="00C7318E" w:rsidRPr="00DF062B" w:rsidRDefault="0063439C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ПОТРЕБИТЕЛЯ И БЛАГОПОЛУЧИЯ ЧЕЛОВЕКА</w:t>
      </w:r>
    </w:p>
    <w:p w14:paraId="140C4570" w14:textId="77777777" w:rsidR="0063439C" w:rsidRPr="00DF062B" w:rsidRDefault="0063439C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2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52"/>
      </w:tblGrid>
      <w:tr w:rsidR="00946F5D" w:rsidRPr="00DF062B" w14:paraId="48A7BEDC" w14:textId="77777777" w:rsidTr="00581D83">
        <w:tc>
          <w:tcPr>
            <w:tcW w:w="2982" w:type="dxa"/>
          </w:tcPr>
          <w:p w14:paraId="35D0A79D" w14:textId="77777777" w:rsidR="00946F5D" w:rsidRPr="00DF062B" w:rsidRDefault="00946F5D" w:rsidP="00DF06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63B2E" wp14:editId="106F5438">
                  <wp:extent cx="1463040" cy="1360888"/>
                  <wp:effectExtent l="0" t="0" r="3810" b="0"/>
                  <wp:docPr id="2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0874" cy="14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0BB0848" w14:textId="77777777" w:rsidR="00946F5D" w:rsidRPr="00DF062B" w:rsidRDefault="00946F5D" w:rsidP="00DF062B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96841" w14:textId="77777777" w:rsidR="00946F5D" w:rsidRPr="00DF062B" w:rsidRDefault="00946F5D" w:rsidP="00DF062B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16500" w14:textId="01DDB674" w:rsidR="00946F5D" w:rsidRPr="00DF062B" w:rsidRDefault="00946F5D" w:rsidP="00DF062B">
            <w:pPr>
              <w:ind w:left="36"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B">
              <w:rPr>
                <w:rFonts w:ascii="Times New Roman" w:hAnsi="Times New Roman" w:cs="Times New Roman"/>
                <w:b/>
                <w:sz w:val="28"/>
                <w:szCs w:val="28"/>
              </w:rPr>
              <w:t>Совет молодых уч</w:t>
            </w:r>
            <w:r w:rsidR="00D23B73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DF062B">
              <w:rPr>
                <w:rFonts w:ascii="Times New Roman" w:hAnsi="Times New Roman" w:cs="Times New Roman"/>
                <w:b/>
                <w:sz w:val="28"/>
                <w:szCs w:val="28"/>
              </w:rPr>
              <w:t>ных и специалистов</w:t>
            </w:r>
          </w:p>
          <w:p w14:paraId="466C6D3E" w14:textId="77777777" w:rsidR="00946F5D" w:rsidRPr="00DF062B" w:rsidRDefault="00946F5D" w:rsidP="00DF06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3929B4" w14:textId="1123E527" w:rsidR="009747D3" w:rsidRPr="00DF062B" w:rsidRDefault="009747D3" w:rsidP="00DF062B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</w:t>
      </w:r>
      <w:r w:rsidR="00DF062B" w:rsidRPr="00DF062B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DF062B">
        <w:rPr>
          <w:rFonts w:ascii="Times New Roman" w:hAnsi="Times New Roman" w:cs="Times New Roman"/>
          <w:b/>
          <w:sz w:val="28"/>
          <w:szCs w:val="28"/>
        </w:rPr>
        <w:t xml:space="preserve"> заседания Совета молодых уч</w:t>
      </w:r>
      <w:r w:rsidR="00D23B73">
        <w:rPr>
          <w:rFonts w:ascii="Times New Roman" w:hAnsi="Times New Roman" w:cs="Times New Roman"/>
          <w:b/>
          <w:sz w:val="28"/>
          <w:szCs w:val="28"/>
        </w:rPr>
        <w:t>ё</w:t>
      </w:r>
      <w:r w:rsidRPr="00DF062B">
        <w:rPr>
          <w:rFonts w:ascii="Times New Roman" w:hAnsi="Times New Roman" w:cs="Times New Roman"/>
          <w:b/>
          <w:sz w:val="28"/>
          <w:szCs w:val="28"/>
        </w:rPr>
        <w:t>ных и специалистов</w:t>
      </w:r>
    </w:p>
    <w:p w14:paraId="152A6BCF" w14:textId="49CA3E84" w:rsidR="000056C2" w:rsidRPr="00DF062B" w:rsidRDefault="009747D3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r w:rsidR="000056C2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01DA78" w14:textId="177696C7" w:rsidR="009747D3" w:rsidRPr="00DF062B" w:rsidRDefault="009747D3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BC894" w14:textId="20921421" w:rsidR="0046229F" w:rsidRPr="00DF062B" w:rsidRDefault="00240D7E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6229F" w:rsidRPr="00DF062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229F" w:rsidRPr="00DF062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381E8D25" w14:textId="77777777" w:rsidR="0046229F" w:rsidRPr="00DF062B" w:rsidRDefault="0046229F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87C60" w14:textId="4C3FE032" w:rsidR="001E40A2" w:rsidRPr="00DF062B" w:rsidRDefault="001E40A2" w:rsidP="00DF062B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Присутствующие:</w:t>
      </w:r>
    </w:p>
    <w:p w14:paraId="4060061D" w14:textId="2EC3E0D5" w:rsidR="007F245B" w:rsidRPr="00DF062B" w:rsidRDefault="007F245B" w:rsidP="00DF062B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1E40A2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sz w:val="28"/>
          <w:szCs w:val="28"/>
        </w:rPr>
        <w:t>Мелентьев А.В., председатель Совета молодых уч</w:t>
      </w:r>
      <w:r w:rsidR="00D23B73">
        <w:rPr>
          <w:rFonts w:ascii="Times New Roman" w:hAnsi="Times New Roman" w:cs="Times New Roman"/>
          <w:sz w:val="28"/>
          <w:szCs w:val="28"/>
        </w:rPr>
        <w:t>ё</w:t>
      </w:r>
      <w:r w:rsidRPr="00DF062B">
        <w:rPr>
          <w:rFonts w:ascii="Times New Roman" w:hAnsi="Times New Roman" w:cs="Times New Roman"/>
          <w:sz w:val="28"/>
          <w:szCs w:val="28"/>
        </w:rPr>
        <w:t>ных и специалистов Роспотребнадзора.</w:t>
      </w:r>
    </w:p>
    <w:p w14:paraId="69ACDC9F" w14:textId="5CC1A4A6" w:rsidR="007F245B" w:rsidRPr="00DF062B" w:rsidRDefault="007D61FF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Члены Совета молодых уч</w:t>
      </w:r>
      <w:r w:rsidR="00D23B73">
        <w:rPr>
          <w:rFonts w:ascii="Times New Roman" w:hAnsi="Times New Roman" w:cs="Times New Roman"/>
          <w:b/>
          <w:sz w:val="28"/>
          <w:szCs w:val="28"/>
        </w:rPr>
        <w:t>ё</w:t>
      </w:r>
      <w:r w:rsidRPr="00DF062B">
        <w:rPr>
          <w:rFonts w:ascii="Times New Roman" w:hAnsi="Times New Roman" w:cs="Times New Roman"/>
          <w:b/>
          <w:sz w:val="28"/>
          <w:szCs w:val="28"/>
        </w:rPr>
        <w:t>ных и специалистов Роспотребнадзора</w:t>
      </w:r>
      <w:r w:rsidR="007F245B" w:rsidRPr="00DF062B">
        <w:rPr>
          <w:rFonts w:ascii="Times New Roman" w:hAnsi="Times New Roman" w:cs="Times New Roman"/>
          <w:b/>
          <w:sz w:val="28"/>
          <w:szCs w:val="28"/>
        </w:rPr>
        <w:t>:</w:t>
      </w:r>
      <w:r w:rsidR="007F245B" w:rsidRPr="00DF062B">
        <w:rPr>
          <w:rFonts w:ascii="Times New Roman" w:hAnsi="Times New Roman" w:cs="Times New Roman"/>
          <w:sz w:val="28"/>
          <w:szCs w:val="28"/>
        </w:rPr>
        <w:t xml:space="preserve"> Каримов Д.О., Филатова Е.Н., Пономаренко Д.Г., Басов А.А.</w:t>
      </w:r>
      <w:r w:rsidR="00240D7E">
        <w:rPr>
          <w:rFonts w:ascii="Times New Roman" w:hAnsi="Times New Roman" w:cs="Times New Roman"/>
          <w:sz w:val="28"/>
          <w:szCs w:val="28"/>
        </w:rPr>
        <w:t xml:space="preserve">, </w:t>
      </w:r>
      <w:r w:rsidR="00240D7E" w:rsidRPr="00240D7E">
        <w:rPr>
          <w:rFonts w:ascii="Times New Roman" w:hAnsi="Times New Roman" w:cs="Times New Roman"/>
          <w:sz w:val="28"/>
          <w:szCs w:val="28"/>
        </w:rPr>
        <w:t>Охлопкова</w:t>
      </w:r>
      <w:r w:rsidR="00240D7E">
        <w:rPr>
          <w:rFonts w:ascii="Times New Roman" w:hAnsi="Times New Roman" w:cs="Times New Roman"/>
          <w:sz w:val="28"/>
          <w:szCs w:val="28"/>
        </w:rPr>
        <w:t xml:space="preserve"> О.В.</w:t>
      </w:r>
      <w:r w:rsidR="00240D7E" w:rsidRPr="00240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CAC0E" w14:textId="7CEEDBCF" w:rsidR="007F245B" w:rsidRPr="00DF062B" w:rsidRDefault="007F245B" w:rsidP="00240D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DF062B">
        <w:rPr>
          <w:rFonts w:ascii="Times New Roman" w:hAnsi="Times New Roman" w:cs="Times New Roman"/>
          <w:sz w:val="28"/>
          <w:szCs w:val="28"/>
        </w:rPr>
        <w:t>Мустафина И.З., помощник руководителя Федеральной службы по надзору в сфере защиты прав потребителей и благополучия человека</w:t>
      </w:r>
      <w:r w:rsidR="009B7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D7E" w:rsidRPr="00240D7E">
        <w:rPr>
          <w:rFonts w:ascii="Times New Roman" w:hAnsi="Times New Roman" w:cs="Times New Roman"/>
          <w:sz w:val="28"/>
          <w:szCs w:val="28"/>
        </w:rPr>
        <w:t>Каунина</w:t>
      </w:r>
      <w:proofErr w:type="spellEnd"/>
      <w:r w:rsidR="00240D7E" w:rsidRPr="00240D7E">
        <w:rPr>
          <w:rFonts w:ascii="Times New Roman" w:hAnsi="Times New Roman" w:cs="Times New Roman"/>
          <w:sz w:val="28"/>
          <w:szCs w:val="28"/>
        </w:rPr>
        <w:t xml:space="preserve"> Д.В.</w:t>
      </w:r>
      <w:r w:rsidR="00240D7E">
        <w:rPr>
          <w:rFonts w:ascii="Times New Roman" w:hAnsi="Times New Roman" w:cs="Times New Roman"/>
          <w:sz w:val="28"/>
          <w:szCs w:val="28"/>
        </w:rPr>
        <w:t>,</w:t>
      </w:r>
      <w:r w:rsidR="00240D7E" w:rsidRPr="00240D7E">
        <w:t xml:space="preserve"> </w:t>
      </w:r>
      <w:r w:rsidR="00ED5782" w:rsidRPr="00ED5782">
        <w:rPr>
          <w:rFonts w:ascii="Times New Roman" w:hAnsi="Times New Roman" w:cs="Times New Roman"/>
          <w:sz w:val="28"/>
          <w:szCs w:val="28"/>
        </w:rPr>
        <w:t>заместитель начальника отдела научного обеспечения Управления научно-аналитического обеспечения и международной деятельности Федеральной службы по надзору в сфере защиты прав потребителей и благополучия человека</w:t>
      </w:r>
      <w:r w:rsidR="00240D7E">
        <w:rPr>
          <w:rFonts w:ascii="Times New Roman" w:hAnsi="Times New Roman" w:cs="Times New Roman"/>
          <w:sz w:val="28"/>
          <w:szCs w:val="28"/>
        </w:rPr>
        <w:t xml:space="preserve">, </w:t>
      </w:r>
      <w:r w:rsidR="009B781D">
        <w:rPr>
          <w:rFonts w:ascii="Times New Roman" w:hAnsi="Times New Roman" w:cs="Times New Roman"/>
          <w:sz w:val="28"/>
          <w:szCs w:val="28"/>
        </w:rPr>
        <w:t>Председатели</w:t>
      </w:r>
      <w:r w:rsidR="00713348">
        <w:rPr>
          <w:rFonts w:ascii="Times New Roman" w:hAnsi="Times New Roman" w:cs="Times New Roman"/>
          <w:sz w:val="28"/>
          <w:szCs w:val="28"/>
        </w:rPr>
        <w:t xml:space="preserve">, </w:t>
      </w:r>
      <w:r w:rsidR="009B781D">
        <w:rPr>
          <w:rFonts w:ascii="Times New Roman" w:hAnsi="Times New Roman" w:cs="Times New Roman"/>
          <w:sz w:val="28"/>
          <w:szCs w:val="28"/>
        </w:rPr>
        <w:t>заместители председателей СМУ</w:t>
      </w:r>
      <w:r w:rsidR="00097CE7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9B7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97CE7" w:rsidRPr="00097CE7">
        <w:rPr>
          <w:rFonts w:ascii="Times New Roman" w:hAnsi="Times New Roman" w:cs="Times New Roman"/>
          <w:sz w:val="28"/>
          <w:szCs w:val="28"/>
        </w:rPr>
        <w:t xml:space="preserve">Приказом Руководителя А.Ю. Поповой № </w:t>
      </w:r>
      <w:r w:rsidR="00240D7E" w:rsidRPr="00240D7E">
        <w:rPr>
          <w:rFonts w:ascii="Times New Roman" w:hAnsi="Times New Roman" w:cs="Times New Roman"/>
          <w:sz w:val="28"/>
          <w:szCs w:val="28"/>
        </w:rPr>
        <w:t>165 от 30.03.2023</w:t>
      </w:r>
      <w:r w:rsidR="00097CE7" w:rsidRPr="00097CE7">
        <w:rPr>
          <w:rFonts w:ascii="Times New Roman" w:hAnsi="Times New Roman" w:cs="Times New Roman"/>
          <w:sz w:val="28"/>
          <w:szCs w:val="28"/>
        </w:rPr>
        <w:t>.</w:t>
      </w:r>
    </w:p>
    <w:p w14:paraId="3CBC405E" w14:textId="77777777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7165" w14:textId="6C8EC8DA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511C683" w14:textId="77777777" w:rsidR="00D91C4E" w:rsidRPr="00DF062B" w:rsidRDefault="00D91C4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8B4E" w14:textId="51E74815" w:rsidR="00C83BC8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1</w:t>
      </w:r>
      <w:r w:rsidR="007F245B" w:rsidRPr="00DF0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>О</w:t>
      </w:r>
      <w:r w:rsidR="00820ACA">
        <w:rPr>
          <w:rFonts w:ascii="Times New Roman" w:hAnsi="Times New Roman" w:cs="Times New Roman"/>
          <w:b/>
          <w:sz w:val="28"/>
          <w:szCs w:val="28"/>
        </w:rPr>
        <w:t>б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 xml:space="preserve"> изменении </w:t>
      </w:r>
      <w:r w:rsidR="00820ACA">
        <w:rPr>
          <w:rFonts w:ascii="Times New Roman" w:hAnsi="Times New Roman" w:cs="Times New Roman"/>
          <w:b/>
          <w:sz w:val="28"/>
          <w:szCs w:val="28"/>
        </w:rPr>
        <w:t>состава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 xml:space="preserve"> Совета молодых уч</w:t>
      </w:r>
      <w:r w:rsidR="00D23B73">
        <w:rPr>
          <w:rFonts w:ascii="Times New Roman" w:hAnsi="Times New Roman" w:cs="Times New Roman"/>
          <w:b/>
          <w:sz w:val="28"/>
          <w:szCs w:val="28"/>
        </w:rPr>
        <w:t>ё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>ных и специалистов Роспотребнадзора</w:t>
      </w:r>
      <w:r w:rsidR="00B647F9" w:rsidRPr="00DF062B">
        <w:rPr>
          <w:rFonts w:ascii="Times New Roman" w:hAnsi="Times New Roman" w:cs="Times New Roman"/>
          <w:b/>
          <w:sz w:val="28"/>
          <w:szCs w:val="28"/>
        </w:rPr>
        <w:t>.</w:t>
      </w:r>
      <w:r w:rsidR="001079F6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AA4D4" w14:textId="77777777" w:rsidR="00A642B3" w:rsidRPr="00DF062B" w:rsidRDefault="00A642B3" w:rsidP="00DF0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1AF05" w14:textId="14F1A6F4" w:rsidR="001079F6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2ABC9B9D" w14:textId="77777777" w:rsidR="00FE6B38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2F94A" w14:textId="741D7FCC" w:rsidR="00630183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</w:t>
      </w:r>
      <w:bookmarkStart w:id="0" w:name="_Hlk100581146"/>
      <w:r w:rsidRPr="00DF062B">
        <w:rPr>
          <w:rFonts w:ascii="Times New Roman" w:hAnsi="Times New Roman" w:cs="Times New Roman"/>
          <w:sz w:val="28"/>
          <w:szCs w:val="28"/>
        </w:rPr>
        <w:t>ФБУН «</w:t>
      </w:r>
      <w:r w:rsidR="001316C2" w:rsidRPr="00DF062B">
        <w:rPr>
          <w:rFonts w:ascii="Times New Roman" w:hAnsi="Times New Roman" w:cs="Times New Roman"/>
          <w:bCs/>
          <w:sz w:val="28"/>
          <w:szCs w:val="28"/>
        </w:rPr>
        <w:t>ФНЦГ</w:t>
      </w:r>
      <w:r w:rsidRPr="00DF062B">
        <w:rPr>
          <w:rFonts w:ascii="Times New Roman" w:hAnsi="Times New Roman" w:cs="Times New Roman"/>
          <w:sz w:val="28"/>
          <w:szCs w:val="28"/>
        </w:rPr>
        <w:t xml:space="preserve"> им. Ф.Ф. Эрисмана»</w:t>
      </w:r>
      <w:bookmarkEnd w:id="0"/>
      <w:r w:rsidR="00FE6B38" w:rsidRPr="00DF062B">
        <w:rPr>
          <w:rFonts w:ascii="Times New Roman" w:hAnsi="Times New Roman" w:cs="Times New Roman"/>
          <w:sz w:val="28"/>
          <w:szCs w:val="28"/>
        </w:rPr>
        <w:t>)</w:t>
      </w:r>
    </w:p>
    <w:p w14:paraId="109B377F" w14:textId="3F7CC038" w:rsidR="00F6718F" w:rsidRPr="00DF062B" w:rsidRDefault="00F6718F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774AF" w14:textId="361170C7" w:rsidR="00B647F9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2</w:t>
      </w:r>
      <w:r w:rsidR="00947E07" w:rsidRPr="00DF0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>О работе Советов молодых уч</w:t>
      </w:r>
      <w:r w:rsidR="00D23B73">
        <w:rPr>
          <w:rFonts w:ascii="Times New Roman" w:hAnsi="Times New Roman" w:cs="Times New Roman"/>
          <w:b/>
          <w:sz w:val="28"/>
          <w:szCs w:val="28"/>
        </w:rPr>
        <w:t>ё</w:t>
      </w:r>
      <w:r w:rsidR="000A4766" w:rsidRPr="000A4766">
        <w:rPr>
          <w:rFonts w:ascii="Times New Roman" w:hAnsi="Times New Roman" w:cs="Times New Roman"/>
          <w:b/>
          <w:sz w:val="28"/>
          <w:szCs w:val="28"/>
        </w:rPr>
        <w:t>ных и Советов молодых специалистов учреждений Роспотребнадзора</w:t>
      </w:r>
      <w:r w:rsidR="00D23B73">
        <w:rPr>
          <w:rFonts w:ascii="Times New Roman" w:hAnsi="Times New Roman" w:cs="Times New Roman"/>
          <w:b/>
          <w:sz w:val="28"/>
          <w:szCs w:val="28"/>
        </w:rPr>
        <w:t>.</w:t>
      </w:r>
    </w:p>
    <w:p w14:paraId="53225571" w14:textId="77777777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E22A3" w14:textId="37B72090" w:rsidR="000A4766" w:rsidRPr="00DF062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 (председатели</w:t>
      </w:r>
      <w:r w:rsidR="000A4766"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="00CA6CE4" w:rsidRPr="00DF062B">
        <w:rPr>
          <w:rFonts w:ascii="Times New Roman" w:hAnsi="Times New Roman" w:cs="Times New Roman"/>
          <w:sz w:val="28"/>
          <w:szCs w:val="28"/>
        </w:rPr>
        <w:t>С</w:t>
      </w:r>
      <w:r w:rsidR="000A4766" w:rsidRPr="00DF062B">
        <w:rPr>
          <w:rFonts w:ascii="Times New Roman" w:hAnsi="Times New Roman" w:cs="Times New Roman"/>
          <w:sz w:val="28"/>
          <w:szCs w:val="28"/>
        </w:rPr>
        <w:t>оветов организаций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1B2B87ED" w14:textId="4BAFF841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EB">
        <w:rPr>
          <w:rFonts w:ascii="Times New Roman" w:hAnsi="Times New Roman" w:cs="Times New Roman"/>
          <w:sz w:val="28"/>
          <w:szCs w:val="28"/>
          <w:u w:val="single"/>
        </w:rPr>
        <w:t xml:space="preserve">Хусаинова </w:t>
      </w:r>
      <w:proofErr w:type="spellStart"/>
      <w:r w:rsidRPr="008B0FEB">
        <w:rPr>
          <w:rFonts w:ascii="Times New Roman" w:hAnsi="Times New Roman" w:cs="Times New Roman"/>
          <w:sz w:val="28"/>
          <w:szCs w:val="28"/>
          <w:u w:val="single"/>
        </w:rPr>
        <w:t>Ралина</w:t>
      </w:r>
      <w:proofErr w:type="spellEnd"/>
      <w:r w:rsidRPr="008B0FEB">
        <w:rPr>
          <w:rFonts w:ascii="Times New Roman" w:hAnsi="Times New Roman" w:cs="Times New Roman"/>
          <w:sz w:val="28"/>
          <w:szCs w:val="28"/>
          <w:u w:val="single"/>
        </w:rPr>
        <w:t xml:space="preserve"> Маратовна</w:t>
      </w:r>
    </w:p>
    <w:p w14:paraId="38D3B081" w14:textId="665010FB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t>(ФБУН «Казанский научно-исследовательский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эпидемиологии и микробиологии»);</w:t>
      </w:r>
    </w:p>
    <w:p w14:paraId="25C3C3D3" w14:textId="6A7C3A0D" w:rsidR="000A4766" w:rsidRP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0FEB">
        <w:rPr>
          <w:rFonts w:ascii="Times New Roman" w:hAnsi="Times New Roman" w:cs="Times New Roman"/>
          <w:sz w:val="28"/>
          <w:szCs w:val="28"/>
          <w:u w:val="single"/>
        </w:rPr>
        <w:lastRenderedPageBreak/>
        <w:t>Лобкис</w:t>
      </w:r>
      <w:proofErr w:type="spellEnd"/>
      <w:r w:rsidRPr="008B0FEB">
        <w:rPr>
          <w:rFonts w:ascii="Times New Roman" w:hAnsi="Times New Roman" w:cs="Times New Roman"/>
          <w:sz w:val="28"/>
          <w:szCs w:val="28"/>
          <w:u w:val="single"/>
        </w:rPr>
        <w:t xml:space="preserve"> Мария Александровна</w:t>
      </w:r>
    </w:p>
    <w:p w14:paraId="396C9365" w14:textId="6B14A98E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3B73" w:rsidRPr="00D23B73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="00D23B73">
        <w:rPr>
          <w:rFonts w:ascii="Times New Roman" w:hAnsi="Times New Roman" w:cs="Times New Roman"/>
          <w:sz w:val="28"/>
          <w:szCs w:val="28"/>
        </w:rPr>
        <w:t xml:space="preserve"> </w:t>
      </w:r>
      <w:r w:rsidR="00D23B73" w:rsidRPr="00D23B73">
        <w:rPr>
          <w:rFonts w:ascii="Times New Roman" w:hAnsi="Times New Roman" w:cs="Times New Roman"/>
          <w:sz w:val="28"/>
          <w:szCs w:val="28"/>
        </w:rPr>
        <w:t>ФБУН «Новосибирский НИИ гигиены»</w:t>
      </w:r>
      <w:r w:rsidRPr="008B0FEB">
        <w:rPr>
          <w:rFonts w:ascii="Times New Roman" w:hAnsi="Times New Roman" w:cs="Times New Roman"/>
          <w:sz w:val="28"/>
          <w:szCs w:val="28"/>
        </w:rPr>
        <w:t>, Управлени</w:t>
      </w:r>
      <w:r w:rsidR="00D23B73">
        <w:rPr>
          <w:rFonts w:ascii="Times New Roman" w:hAnsi="Times New Roman" w:cs="Times New Roman"/>
          <w:sz w:val="28"/>
          <w:szCs w:val="28"/>
        </w:rPr>
        <w:t>я</w:t>
      </w:r>
      <w:r w:rsidRPr="008B0FEB">
        <w:rPr>
          <w:rFonts w:ascii="Times New Roman" w:hAnsi="Times New Roman" w:cs="Times New Roman"/>
          <w:sz w:val="28"/>
          <w:szCs w:val="28"/>
        </w:rPr>
        <w:t xml:space="preserve"> Роспотребнадзора по Новосибирской области и ФБУЗ «Центр гигиены и эпидемиологии» в Новосибирской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A19844B" w14:textId="0961D5CD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0FEB">
        <w:rPr>
          <w:rFonts w:ascii="Times New Roman" w:hAnsi="Times New Roman" w:cs="Times New Roman"/>
          <w:sz w:val="28"/>
          <w:szCs w:val="28"/>
          <w:u w:val="single"/>
        </w:rPr>
        <w:t>Кошкар</w:t>
      </w:r>
      <w:r w:rsidR="00D23B73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8B0FE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8B0FEB">
        <w:rPr>
          <w:rFonts w:ascii="Times New Roman" w:hAnsi="Times New Roman" w:cs="Times New Roman"/>
          <w:sz w:val="28"/>
          <w:szCs w:val="28"/>
          <w:u w:val="single"/>
        </w:rPr>
        <w:t xml:space="preserve"> Роман Викторович </w:t>
      </w:r>
    </w:p>
    <w:p w14:paraId="3E9020B8" w14:textId="4FF5077D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0FEB">
        <w:rPr>
          <w:rFonts w:ascii="Times New Roman" w:hAnsi="Times New Roman" w:cs="Times New Roman"/>
          <w:sz w:val="28"/>
          <w:szCs w:val="28"/>
        </w:rPr>
        <w:t>ФБУН «Тюменский научно-исследовательский институт краевой инфекционной патологии»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DEDC334" w14:textId="77777777" w:rsidR="008B0FEB" w:rsidRP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0FEB">
        <w:rPr>
          <w:rFonts w:ascii="Times New Roman" w:hAnsi="Times New Roman" w:cs="Times New Roman"/>
          <w:sz w:val="28"/>
          <w:szCs w:val="28"/>
          <w:u w:val="single"/>
        </w:rPr>
        <w:t>Потт</w:t>
      </w:r>
      <w:proofErr w:type="spellEnd"/>
      <w:r w:rsidRPr="008B0FEB">
        <w:rPr>
          <w:rFonts w:ascii="Times New Roman" w:hAnsi="Times New Roman" w:cs="Times New Roman"/>
          <w:sz w:val="28"/>
          <w:szCs w:val="28"/>
          <w:u w:val="single"/>
        </w:rPr>
        <w:t xml:space="preserve"> Анастасия Борисовна </w:t>
      </w:r>
    </w:p>
    <w:p w14:paraId="5BF66243" w14:textId="076B7791" w:rsidR="008B0FEB" w:rsidRDefault="008B0FEB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0FEB">
        <w:rPr>
          <w:rFonts w:ascii="Times New Roman" w:hAnsi="Times New Roman" w:cs="Times New Roman"/>
          <w:sz w:val="28"/>
          <w:szCs w:val="28"/>
        </w:rPr>
        <w:t>ФГБНУ «</w:t>
      </w:r>
      <w:r w:rsidR="00D23B73">
        <w:rPr>
          <w:rFonts w:ascii="Times New Roman" w:hAnsi="Times New Roman" w:cs="Times New Roman"/>
          <w:sz w:val="28"/>
          <w:szCs w:val="28"/>
        </w:rPr>
        <w:t>НИИ</w:t>
      </w:r>
      <w:r w:rsidRPr="008B0FEB">
        <w:rPr>
          <w:rFonts w:ascii="Times New Roman" w:hAnsi="Times New Roman" w:cs="Times New Roman"/>
          <w:sz w:val="28"/>
          <w:szCs w:val="28"/>
        </w:rPr>
        <w:t xml:space="preserve"> эпидемиологии и микробиологии им. Г.П. Сомова»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C3F6BD" w14:textId="77777777" w:rsidR="00D23B73" w:rsidRDefault="00D23B73" w:rsidP="000A47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54C2B" w14:textId="37F3171F" w:rsidR="00DE385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3B73" w:rsidRPr="00D23B73">
        <w:rPr>
          <w:rFonts w:ascii="Times New Roman" w:hAnsi="Times New Roman" w:cs="Times New Roman"/>
          <w:b/>
          <w:sz w:val="28"/>
          <w:szCs w:val="28"/>
        </w:rPr>
        <w:t xml:space="preserve">О разработке мер по повышению </w:t>
      </w:r>
      <w:proofErr w:type="spellStart"/>
      <w:r w:rsidR="00D23B73" w:rsidRPr="00D23B73">
        <w:rPr>
          <w:rFonts w:ascii="Times New Roman" w:hAnsi="Times New Roman" w:cs="Times New Roman"/>
          <w:b/>
          <w:sz w:val="28"/>
          <w:szCs w:val="28"/>
        </w:rPr>
        <w:t>публикативной</w:t>
      </w:r>
      <w:proofErr w:type="spellEnd"/>
      <w:r w:rsidR="00D23B73" w:rsidRPr="00D23B73">
        <w:rPr>
          <w:rFonts w:ascii="Times New Roman" w:hAnsi="Times New Roman" w:cs="Times New Roman"/>
          <w:b/>
          <w:sz w:val="28"/>
          <w:szCs w:val="28"/>
        </w:rPr>
        <w:t xml:space="preserve"> активности молодых ученых и специалистов</w:t>
      </w:r>
      <w:r w:rsidRPr="00DF062B">
        <w:rPr>
          <w:rFonts w:ascii="Times New Roman" w:hAnsi="Times New Roman" w:cs="Times New Roman"/>
          <w:b/>
          <w:sz w:val="28"/>
          <w:szCs w:val="28"/>
        </w:rPr>
        <w:t>.</w:t>
      </w:r>
    </w:p>
    <w:p w14:paraId="777B50BC" w14:textId="77777777" w:rsidR="00A93986" w:rsidRDefault="00A93986" w:rsidP="00D23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635A53" w14:textId="77777777" w:rsidR="00D23B73" w:rsidRDefault="00D23B73" w:rsidP="00D23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B73">
        <w:rPr>
          <w:rFonts w:ascii="Times New Roman" w:hAnsi="Times New Roman" w:cs="Times New Roman"/>
          <w:sz w:val="28"/>
          <w:szCs w:val="28"/>
          <w:u w:val="single"/>
        </w:rPr>
        <w:t xml:space="preserve">Пономаренко Дмитрий Григорьевич </w:t>
      </w:r>
    </w:p>
    <w:p w14:paraId="1B85A48F" w14:textId="2F146E35" w:rsidR="004C5F8B" w:rsidRDefault="00D23B73" w:rsidP="00D23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3B45">
        <w:rPr>
          <w:rFonts w:ascii="Times New Roman" w:hAnsi="Times New Roman" w:cs="Times New Roman"/>
          <w:sz w:val="28"/>
          <w:szCs w:val="28"/>
        </w:rPr>
        <w:t xml:space="preserve">ФКУЗ </w:t>
      </w:r>
      <w:r w:rsidR="00E73B45" w:rsidRPr="00E73B45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E73B45">
        <w:rPr>
          <w:rFonts w:ascii="Times New Roman" w:hAnsi="Times New Roman" w:cs="Times New Roman"/>
          <w:sz w:val="28"/>
          <w:szCs w:val="28"/>
        </w:rPr>
        <w:t xml:space="preserve">противочумный институт </w:t>
      </w:r>
      <w:r w:rsidR="00E73B45" w:rsidRPr="00E73B45">
        <w:rPr>
          <w:rFonts w:ascii="Times New Roman" w:hAnsi="Times New Roman" w:cs="Times New Roman"/>
          <w:sz w:val="28"/>
          <w:szCs w:val="28"/>
        </w:rPr>
        <w:t>Роспотребнадзора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D4BD32" w14:textId="77777777" w:rsidR="00E73B45" w:rsidRPr="00DF062B" w:rsidRDefault="00E73B45" w:rsidP="00D23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47E2A" w14:textId="679582BD" w:rsidR="0063430C" w:rsidRPr="00DF062B" w:rsidRDefault="00586B1D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3430C"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="00E73B45" w:rsidRPr="00E73B45">
        <w:rPr>
          <w:rFonts w:ascii="Times New Roman" w:hAnsi="Times New Roman" w:cs="Times New Roman"/>
          <w:b/>
          <w:bCs/>
          <w:sz w:val="28"/>
          <w:szCs w:val="28"/>
        </w:rPr>
        <w:t>Выборы членов Бюро, курирующих Советы учреждений Роспотребнадзора Южного и Центрального округов</w:t>
      </w:r>
      <w:r w:rsidR="00DE385B"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1D5F76" w14:textId="77777777" w:rsidR="00A93986" w:rsidRDefault="00A93986" w:rsidP="00A939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41C6A" w14:textId="77777777" w:rsidR="00A93986" w:rsidRDefault="0063430C" w:rsidP="00A93986">
      <w:pPr>
        <w:spacing w:after="0" w:line="240" w:lineRule="auto"/>
        <w:ind w:firstLine="567"/>
        <w:contextualSpacing/>
        <w:jc w:val="both"/>
      </w:pPr>
      <w:r w:rsidRPr="00837AEF">
        <w:rPr>
          <w:rFonts w:ascii="Times New Roman" w:hAnsi="Times New Roman" w:cs="Times New Roman"/>
          <w:sz w:val="28"/>
          <w:szCs w:val="28"/>
        </w:rPr>
        <w:t>Докладчики</w:t>
      </w:r>
      <w:r w:rsidR="00A93986">
        <w:rPr>
          <w:rFonts w:ascii="Times New Roman" w:hAnsi="Times New Roman" w:cs="Times New Roman"/>
          <w:sz w:val="28"/>
          <w:szCs w:val="28"/>
        </w:rPr>
        <w:t>:</w:t>
      </w:r>
      <w:r w:rsidR="00A93986" w:rsidRPr="00A93986">
        <w:t xml:space="preserve"> </w:t>
      </w:r>
    </w:p>
    <w:p w14:paraId="1FE67C21" w14:textId="4C22F3BC" w:rsidR="00E73B45" w:rsidRPr="00837AEF" w:rsidRDefault="00A93986" w:rsidP="00A939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86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и члены Совета молодых учёных и специалистов Роспотребнадзора, </w:t>
      </w:r>
      <w:r w:rsidR="00E73B45" w:rsidRPr="00A93986">
        <w:rPr>
          <w:rFonts w:ascii="Times New Roman" w:hAnsi="Times New Roman" w:cs="Times New Roman"/>
          <w:sz w:val="28"/>
          <w:szCs w:val="28"/>
          <w:u w:val="single"/>
        </w:rPr>
        <w:t>кандидаты на</w:t>
      </w:r>
      <w:r w:rsidR="00E73B45" w:rsidRPr="00A93986">
        <w:rPr>
          <w:u w:val="single"/>
        </w:rPr>
        <w:t xml:space="preserve"> </w:t>
      </w:r>
      <w:r w:rsidRPr="00A93986">
        <w:rPr>
          <w:rFonts w:ascii="Times New Roman" w:hAnsi="Times New Roman" w:cs="Times New Roman"/>
          <w:sz w:val="28"/>
          <w:szCs w:val="28"/>
          <w:u w:val="single"/>
        </w:rPr>
        <w:t>должности членов Бюро</w:t>
      </w:r>
      <w:r w:rsidR="00E73B45" w:rsidRPr="00837AEF">
        <w:rPr>
          <w:rFonts w:ascii="Times New Roman" w:hAnsi="Times New Roman" w:cs="Times New Roman"/>
          <w:sz w:val="28"/>
          <w:szCs w:val="28"/>
        </w:rPr>
        <w:t>:</w:t>
      </w:r>
    </w:p>
    <w:p w14:paraId="5D56DD05" w14:textId="77777777" w:rsidR="00E73B45" w:rsidRDefault="00E73B45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B45">
        <w:rPr>
          <w:rFonts w:ascii="Times New Roman" w:hAnsi="Times New Roman" w:cs="Times New Roman"/>
          <w:sz w:val="28"/>
          <w:szCs w:val="28"/>
          <w:u w:val="single"/>
        </w:rPr>
        <w:t xml:space="preserve">Полякова Екатерина Михайловна </w:t>
      </w:r>
    </w:p>
    <w:p w14:paraId="7314A83D" w14:textId="59900354" w:rsidR="0063430C" w:rsidRPr="0079025E" w:rsidRDefault="0063430C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73B45" w:rsidRPr="00E73B45">
        <w:rPr>
          <w:rFonts w:ascii="Times New Roman" w:hAnsi="Times New Roman" w:cs="Times New Roman"/>
          <w:sz w:val="28"/>
          <w:szCs w:val="28"/>
          <w:u w:val="single"/>
        </w:rPr>
        <w:t>ФБУН «Северо-Западный научный центр гигиены и общественного здоровья»</w:t>
      </w:r>
      <w:r w:rsidR="009C6FC7" w:rsidRPr="0079025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73B4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7BA6A724" w14:textId="77777777" w:rsidR="00E73B45" w:rsidRDefault="00E73B45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B45">
        <w:rPr>
          <w:rFonts w:ascii="Times New Roman" w:hAnsi="Times New Roman" w:cs="Times New Roman"/>
          <w:sz w:val="28"/>
          <w:szCs w:val="28"/>
          <w:u w:val="single"/>
        </w:rPr>
        <w:t xml:space="preserve">Черникова Екатерина Федоровна </w:t>
      </w:r>
    </w:p>
    <w:p w14:paraId="381CC621" w14:textId="39C234D1" w:rsidR="00DE385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</w:t>
      </w:r>
      <w:r w:rsidR="00E73B45" w:rsidRPr="00E73B45">
        <w:rPr>
          <w:rFonts w:ascii="Times New Roman" w:hAnsi="Times New Roman" w:cs="Times New Roman"/>
          <w:sz w:val="28"/>
          <w:szCs w:val="28"/>
        </w:rPr>
        <w:t>ФБУН «Нижегородский НИИ гигиены и профпатологии»</w:t>
      </w:r>
      <w:r w:rsidR="00837AEF">
        <w:rPr>
          <w:rFonts w:ascii="Times New Roman" w:hAnsi="Times New Roman" w:cs="Times New Roman"/>
          <w:sz w:val="28"/>
          <w:szCs w:val="28"/>
        </w:rPr>
        <w:t>);</w:t>
      </w:r>
    </w:p>
    <w:p w14:paraId="6A710D84" w14:textId="279FDB29" w:rsidR="00837AEF" w:rsidRDefault="00837AEF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AEF">
        <w:rPr>
          <w:rFonts w:ascii="Times New Roman" w:hAnsi="Times New Roman" w:cs="Times New Roman"/>
          <w:sz w:val="28"/>
          <w:szCs w:val="28"/>
          <w:u w:val="single"/>
        </w:rPr>
        <w:t>Левченко Дарья Александровна</w:t>
      </w:r>
    </w:p>
    <w:p w14:paraId="3AA76FFD" w14:textId="63A674B9" w:rsidR="00837AEF" w:rsidRDefault="00837AEF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EF">
        <w:rPr>
          <w:rFonts w:ascii="Times New Roman" w:hAnsi="Times New Roman" w:cs="Times New Roman"/>
          <w:sz w:val="28"/>
          <w:szCs w:val="28"/>
        </w:rPr>
        <w:t>(ФКУЗ Ростовский-на-Дону противочумный институт Роспотребнадзора)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8C5A9" w14:textId="59B70D8C" w:rsidR="00837AEF" w:rsidRDefault="00837AEF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AEF">
        <w:rPr>
          <w:rFonts w:ascii="Times New Roman" w:hAnsi="Times New Roman" w:cs="Times New Roman"/>
          <w:sz w:val="28"/>
          <w:szCs w:val="28"/>
          <w:u w:val="single"/>
        </w:rPr>
        <w:t>Прислегина Дарья Александровна</w:t>
      </w:r>
    </w:p>
    <w:p w14:paraId="63101CF3" w14:textId="5FF8098B" w:rsidR="00837AEF" w:rsidRPr="00837AEF" w:rsidRDefault="00837AEF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EF">
        <w:rPr>
          <w:rFonts w:ascii="Times New Roman" w:hAnsi="Times New Roman" w:cs="Times New Roman"/>
          <w:sz w:val="28"/>
          <w:szCs w:val="28"/>
        </w:rPr>
        <w:t>(ФКУЗ Ставропольский противочумный институт Роспотребнадзора)</w:t>
      </w:r>
    </w:p>
    <w:p w14:paraId="7137A82B" w14:textId="77777777" w:rsidR="00A643F5" w:rsidRPr="00DF062B" w:rsidRDefault="00A643F5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35C2C9" w14:textId="40189C66" w:rsidR="00A643F5" w:rsidRPr="00837AEF" w:rsidRDefault="00837AEF" w:rsidP="00837A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43F5"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3F5" w:rsidRPr="00DF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Разное. </w:t>
      </w:r>
      <w:r w:rsidRPr="00837AEF">
        <w:rPr>
          <w:rFonts w:ascii="Times New Roman" w:hAnsi="Times New Roman" w:cs="Times New Roman"/>
          <w:b/>
          <w:bCs/>
          <w:sz w:val="28"/>
          <w:szCs w:val="28"/>
        </w:rPr>
        <w:t>О создании един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рекомендаций по организации </w:t>
      </w:r>
      <w:r w:rsidRPr="00837AEF">
        <w:rPr>
          <w:rFonts w:ascii="Times New Roman" w:hAnsi="Times New Roman" w:cs="Times New Roman"/>
          <w:b/>
          <w:bCs/>
          <w:sz w:val="28"/>
          <w:szCs w:val="28"/>
        </w:rPr>
        <w:t>ежегодной конференции молодых ученых и специалистов Роспотребнадзора. О создании рабочей группы по разработке рекомендаций</w:t>
      </w:r>
    </w:p>
    <w:p w14:paraId="3C7E7542" w14:textId="77777777" w:rsidR="00A643F5" w:rsidRPr="00DF062B" w:rsidRDefault="00A643F5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BCE6D" w14:textId="4201892F" w:rsidR="00DE385B" w:rsidRPr="0079025E" w:rsidRDefault="00DE385B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25E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07F8C440" w14:textId="77777777" w:rsidR="00837AEF" w:rsidRPr="00837AEF" w:rsidRDefault="00837AEF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AEF">
        <w:rPr>
          <w:rFonts w:ascii="Times New Roman" w:hAnsi="Times New Roman" w:cs="Times New Roman"/>
          <w:sz w:val="28"/>
          <w:szCs w:val="28"/>
          <w:u w:val="single"/>
        </w:rPr>
        <w:t xml:space="preserve">Филатова Елена Николаевна </w:t>
      </w:r>
    </w:p>
    <w:p w14:paraId="2AE03370" w14:textId="547DFFC3" w:rsidR="00DE385B" w:rsidRPr="00837AEF" w:rsidRDefault="00DE385B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EF">
        <w:rPr>
          <w:rFonts w:ascii="Times New Roman" w:hAnsi="Times New Roman" w:cs="Times New Roman"/>
          <w:sz w:val="28"/>
          <w:szCs w:val="28"/>
        </w:rPr>
        <w:t>(</w:t>
      </w:r>
      <w:r w:rsidR="00837AEF" w:rsidRPr="00837AEF">
        <w:rPr>
          <w:rFonts w:ascii="Times New Roman" w:hAnsi="Times New Roman" w:cs="Times New Roman"/>
          <w:sz w:val="28"/>
          <w:szCs w:val="28"/>
        </w:rPr>
        <w:t>ФБУН ННИИЭМ им.</w:t>
      </w:r>
      <w:r w:rsidR="00ED5782">
        <w:rPr>
          <w:rFonts w:ascii="Times New Roman" w:hAnsi="Times New Roman" w:cs="Times New Roman"/>
          <w:sz w:val="28"/>
          <w:szCs w:val="28"/>
        </w:rPr>
        <w:t> </w:t>
      </w:r>
      <w:r w:rsidR="00837AEF" w:rsidRPr="00837AEF">
        <w:rPr>
          <w:rFonts w:ascii="Times New Roman" w:hAnsi="Times New Roman" w:cs="Times New Roman"/>
          <w:sz w:val="28"/>
          <w:szCs w:val="28"/>
        </w:rPr>
        <w:t>академика И.Н.</w:t>
      </w:r>
      <w:r w:rsidR="00ED5782">
        <w:rPr>
          <w:rFonts w:ascii="Times New Roman" w:hAnsi="Times New Roman" w:cs="Times New Roman"/>
          <w:sz w:val="28"/>
          <w:szCs w:val="28"/>
        </w:rPr>
        <w:t> </w:t>
      </w:r>
      <w:r w:rsidR="00837AEF" w:rsidRPr="00837AEF">
        <w:rPr>
          <w:rFonts w:ascii="Times New Roman" w:hAnsi="Times New Roman" w:cs="Times New Roman"/>
          <w:sz w:val="28"/>
          <w:szCs w:val="28"/>
        </w:rPr>
        <w:t>Блохиной Роспотребнадзора</w:t>
      </w:r>
      <w:r w:rsidRPr="00837AEF">
        <w:rPr>
          <w:rFonts w:ascii="Times New Roman" w:hAnsi="Times New Roman" w:cs="Times New Roman"/>
          <w:sz w:val="28"/>
          <w:szCs w:val="28"/>
        </w:rPr>
        <w:t>)</w:t>
      </w:r>
    </w:p>
    <w:p w14:paraId="4BEC9750" w14:textId="77777777" w:rsidR="00DF062B" w:rsidRPr="00DF062B" w:rsidRDefault="00DF062B" w:rsidP="00EF0506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860FA" w14:textId="238E9A0A" w:rsidR="0079025E" w:rsidRDefault="007902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AB18DA" w14:textId="5C1DF29A" w:rsidR="00444EBC" w:rsidRDefault="00DF062B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Обсуждение вопросов повестки заседания Бюро:</w:t>
      </w:r>
    </w:p>
    <w:p w14:paraId="132D1F0A" w14:textId="77777777" w:rsidR="00444EBC" w:rsidRPr="00DF062B" w:rsidRDefault="00444EBC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9DC0F1D" w14:textId="77777777" w:rsidR="00DF062B" w:rsidRDefault="00DF062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14:paraId="74373DC6" w14:textId="77777777" w:rsidR="00EF0506" w:rsidRDefault="00EF0506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7BD46" w14:textId="53DAD185" w:rsidR="00EF0506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7AEF" w:rsidRPr="00837AEF">
        <w:rPr>
          <w:rFonts w:ascii="Times New Roman" w:hAnsi="Times New Roman" w:cs="Times New Roman"/>
          <w:b/>
          <w:sz w:val="28"/>
          <w:szCs w:val="28"/>
        </w:rPr>
        <w:t>О</w:t>
      </w:r>
      <w:r w:rsidR="00820ACA">
        <w:rPr>
          <w:rFonts w:ascii="Times New Roman" w:hAnsi="Times New Roman" w:cs="Times New Roman"/>
          <w:b/>
          <w:sz w:val="28"/>
          <w:szCs w:val="28"/>
        </w:rPr>
        <w:t>б</w:t>
      </w:r>
      <w:r w:rsidR="00837AEF" w:rsidRPr="00837AEF">
        <w:rPr>
          <w:rFonts w:ascii="Times New Roman" w:hAnsi="Times New Roman" w:cs="Times New Roman"/>
          <w:b/>
          <w:sz w:val="28"/>
          <w:szCs w:val="28"/>
        </w:rPr>
        <w:t xml:space="preserve"> изменении </w:t>
      </w:r>
      <w:r w:rsidR="00820ACA">
        <w:rPr>
          <w:rFonts w:ascii="Times New Roman" w:hAnsi="Times New Roman" w:cs="Times New Roman"/>
          <w:b/>
          <w:sz w:val="28"/>
          <w:szCs w:val="28"/>
        </w:rPr>
        <w:t>состава</w:t>
      </w:r>
      <w:r w:rsidR="00837AEF" w:rsidRPr="00837AEF">
        <w:rPr>
          <w:rFonts w:ascii="Times New Roman" w:hAnsi="Times New Roman" w:cs="Times New Roman"/>
          <w:b/>
          <w:sz w:val="28"/>
          <w:szCs w:val="28"/>
        </w:rPr>
        <w:t xml:space="preserve"> Совета молодых учёных </w:t>
      </w:r>
      <w:r w:rsidR="00837AEF">
        <w:rPr>
          <w:rFonts w:ascii="Times New Roman" w:hAnsi="Times New Roman" w:cs="Times New Roman"/>
          <w:b/>
          <w:sz w:val="28"/>
          <w:szCs w:val="28"/>
        </w:rPr>
        <w:t>и специалистов Роспотребнадзора</w:t>
      </w:r>
      <w:r w:rsidRPr="00DF06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6439A12" w14:textId="77777777" w:rsidR="00ED5782" w:rsidRDefault="00ED5782" w:rsidP="00837A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D5782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ED5782">
        <w:rPr>
          <w:rFonts w:ascii="Times New Roman" w:hAnsi="Times New Roman" w:cs="Times New Roman"/>
          <w:sz w:val="28"/>
          <w:szCs w:val="28"/>
        </w:rPr>
        <w:t xml:space="preserve"> Роспотребнадзора А.В. Мелентьев открыл заседание Совета и поприветствовал участников.</w:t>
      </w:r>
    </w:p>
    <w:p w14:paraId="150E7362" w14:textId="38CFA164" w:rsidR="001A348A" w:rsidRDefault="001A348A" w:rsidP="00837A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48A">
        <w:rPr>
          <w:rFonts w:ascii="Times New Roman" w:hAnsi="Times New Roman" w:cs="Times New Roman"/>
          <w:sz w:val="28"/>
          <w:szCs w:val="28"/>
        </w:rPr>
        <w:t xml:space="preserve">Андрей Владимирович </w:t>
      </w:r>
      <w:r>
        <w:rPr>
          <w:rFonts w:ascii="Times New Roman" w:hAnsi="Times New Roman" w:cs="Times New Roman"/>
          <w:sz w:val="28"/>
          <w:szCs w:val="28"/>
        </w:rPr>
        <w:t>ознакомил п</w:t>
      </w:r>
      <w:r w:rsidRPr="001A348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ей и </w:t>
      </w:r>
      <w:r w:rsidRPr="001A348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261D6">
        <w:rPr>
          <w:rFonts w:ascii="Times New Roman" w:hAnsi="Times New Roman" w:cs="Times New Roman"/>
          <w:sz w:val="28"/>
          <w:szCs w:val="28"/>
        </w:rPr>
        <w:t>п</w:t>
      </w:r>
      <w:r w:rsidR="000261D6" w:rsidRPr="001A348A">
        <w:rPr>
          <w:rFonts w:ascii="Times New Roman" w:hAnsi="Times New Roman" w:cs="Times New Roman"/>
          <w:sz w:val="28"/>
          <w:szCs w:val="28"/>
        </w:rPr>
        <w:t>редседател</w:t>
      </w:r>
      <w:r w:rsidR="000261D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СМУ</w:t>
      </w:r>
      <w:r w:rsidR="00820ACA">
        <w:rPr>
          <w:rFonts w:ascii="Times New Roman" w:hAnsi="Times New Roman" w:cs="Times New Roman"/>
          <w:sz w:val="28"/>
          <w:szCs w:val="28"/>
        </w:rPr>
        <w:t xml:space="preserve">, </w:t>
      </w:r>
      <w:r w:rsidR="00294C7F" w:rsidRPr="00294C7F">
        <w:rPr>
          <w:rFonts w:ascii="Times New Roman" w:hAnsi="Times New Roman" w:cs="Times New Roman"/>
          <w:sz w:val="28"/>
          <w:szCs w:val="28"/>
        </w:rPr>
        <w:t>СМС</w:t>
      </w:r>
      <w:r w:rsidR="00294C7F">
        <w:rPr>
          <w:rFonts w:ascii="Times New Roman" w:hAnsi="Times New Roman" w:cs="Times New Roman"/>
          <w:sz w:val="28"/>
          <w:szCs w:val="28"/>
        </w:rPr>
        <w:t>,</w:t>
      </w:r>
      <w:r w:rsidR="00294C7F" w:rsidRPr="0029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7F" w:rsidRPr="00294C7F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Pr="001A3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1A34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A34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348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Совета молодых учёных и специалистов Федеральной службы по надзору в сфере защиты прав потребителей и благополучия человека»</w:t>
      </w:r>
      <w:r w:rsidR="00EF6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8C2" w:rsidRPr="00EF68C2">
        <w:rPr>
          <w:rFonts w:ascii="Times New Roman" w:hAnsi="Times New Roman" w:cs="Times New Roman"/>
          <w:sz w:val="28"/>
          <w:szCs w:val="28"/>
        </w:rPr>
        <w:t xml:space="preserve">А.В. Мелентьев </w:t>
      </w:r>
      <w:r w:rsidR="00EF68C2">
        <w:rPr>
          <w:rFonts w:ascii="Times New Roman" w:hAnsi="Times New Roman" w:cs="Times New Roman"/>
          <w:sz w:val="28"/>
          <w:szCs w:val="28"/>
        </w:rPr>
        <w:t xml:space="preserve">указал на необходимость привести положения о СМУ, СМС и </w:t>
      </w:r>
      <w:proofErr w:type="spellStart"/>
      <w:r w:rsidR="00EF68C2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="00EF68C2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 настоящим приказом образцом</w:t>
      </w:r>
      <w:r w:rsidR="00820ACA">
        <w:rPr>
          <w:rFonts w:ascii="Times New Roman" w:hAnsi="Times New Roman" w:cs="Times New Roman"/>
          <w:sz w:val="28"/>
          <w:szCs w:val="28"/>
        </w:rPr>
        <w:t>.</w:t>
      </w:r>
      <w:r w:rsidR="00EF6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2AEFF" w14:textId="28E7FB72" w:rsidR="00ED5782" w:rsidRDefault="00EF68C2" w:rsidP="00820A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8C2">
        <w:rPr>
          <w:rFonts w:ascii="Times New Roman" w:hAnsi="Times New Roman" w:cs="Times New Roman"/>
          <w:sz w:val="28"/>
          <w:szCs w:val="28"/>
        </w:rPr>
        <w:t xml:space="preserve">Андрей Владимирович </w:t>
      </w:r>
      <w:r w:rsidR="00A9398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напомнил, что о</w:t>
      </w:r>
      <w:r w:rsidR="00837A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="00837AEF" w:rsidRPr="00837AE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37AEF">
        <w:rPr>
          <w:rFonts w:ascii="Times New Roman" w:hAnsi="Times New Roman" w:cs="Times New Roman"/>
          <w:sz w:val="28"/>
          <w:szCs w:val="28"/>
        </w:rPr>
        <w:t>х в</w:t>
      </w:r>
      <w:r w:rsidR="00837AEF" w:rsidRPr="00837AE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37AEF">
        <w:rPr>
          <w:rFonts w:ascii="Times New Roman" w:hAnsi="Times New Roman" w:cs="Times New Roman"/>
          <w:sz w:val="28"/>
          <w:szCs w:val="28"/>
        </w:rPr>
        <w:t>е СМУ</w:t>
      </w:r>
      <w:r w:rsidR="00820ACA">
        <w:rPr>
          <w:rFonts w:ascii="Times New Roman" w:hAnsi="Times New Roman" w:cs="Times New Roman"/>
          <w:sz w:val="28"/>
          <w:szCs w:val="28"/>
        </w:rPr>
        <w:t>,</w:t>
      </w:r>
      <w:r w:rsidR="00837AEF">
        <w:rPr>
          <w:rFonts w:ascii="Times New Roman" w:hAnsi="Times New Roman" w:cs="Times New Roman"/>
          <w:sz w:val="28"/>
          <w:szCs w:val="28"/>
        </w:rPr>
        <w:t xml:space="preserve"> </w:t>
      </w:r>
      <w:r w:rsidR="00294C7F" w:rsidRPr="00294C7F">
        <w:rPr>
          <w:rFonts w:ascii="Times New Roman" w:hAnsi="Times New Roman" w:cs="Times New Roman"/>
          <w:sz w:val="28"/>
          <w:szCs w:val="28"/>
        </w:rPr>
        <w:t>СМС</w:t>
      </w:r>
      <w:r w:rsidR="00294C7F">
        <w:rPr>
          <w:rFonts w:ascii="Times New Roman" w:hAnsi="Times New Roman" w:cs="Times New Roman"/>
          <w:sz w:val="28"/>
          <w:szCs w:val="28"/>
        </w:rPr>
        <w:t>,</w:t>
      </w:r>
      <w:r w:rsidR="00294C7F" w:rsidRPr="0029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7F" w:rsidRPr="00294C7F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="00294C7F">
        <w:rPr>
          <w:rFonts w:ascii="Times New Roman" w:hAnsi="Times New Roman" w:cs="Times New Roman"/>
          <w:sz w:val="28"/>
          <w:szCs w:val="28"/>
        </w:rPr>
        <w:t xml:space="preserve"> </w:t>
      </w:r>
      <w:r w:rsidR="00ED578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37AEF">
        <w:rPr>
          <w:rFonts w:ascii="Times New Roman" w:hAnsi="Times New Roman" w:cs="Times New Roman"/>
          <w:sz w:val="28"/>
          <w:szCs w:val="28"/>
        </w:rPr>
        <w:t>необходимо незамедлительно сообщ</w:t>
      </w:r>
      <w:r w:rsidR="000261D6">
        <w:rPr>
          <w:rFonts w:ascii="Times New Roman" w:hAnsi="Times New Roman" w:cs="Times New Roman"/>
          <w:sz w:val="28"/>
          <w:szCs w:val="28"/>
        </w:rPr>
        <w:t>а</w:t>
      </w:r>
      <w:r w:rsidR="00837AEF">
        <w:rPr>
          <w:rFonts w:ascii="Times New Roman" w:hAnsi="Times New Roman" w:cs="Times New Roman"/>
          <w:sz w:val="28"/>
          <w:szCs w:val="28"/>
        </w:rPr>
        <w:t xml:space="preserve">ть официальным письмом с указанием </w:t>
      </w:r>
      <w:r w:rsidR="00ED5782">
        <w:rPr>
          <w:rFonts w:ascii="Times New Roman" w:hAnsi="Times New Roman" w:cs="Times New Roman"/>
          <w:sz w:val="28"/>
          <w:szCs w:val="28"/>
        </w:rPr>
        <w:t>контактных данных вновь избранного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(зам. председателя, секретаря). </w:t>
      </w:r>
    </w:p>
    <w:p w14:paraId="7B1511B2" w14:textId="5B48BFB6" w:rsidR="00303C60" w:rsidRDefault="00303C60" w:rsidP="00837A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принять </w:t>
      </w:r>
      <w:r w:rsidR="00586B1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3C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3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C60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303C60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>
        <w:rPr>
          <w:rFonts w:ascii="Times New Roman" w:hAnsi="Times New Roman" w:cs="Times New Roman"/>
          <w:sz w:val="28"/>
          <w:szCs w:val="28"/>
        </w:rPr>
        <w:t>к исполнению</w:t>
      </w:r>
      <w:r w:rsidR="00820ACA" w:rsidRPr="00820ACA">
        <w:rPr>
          <w:rFonts w:ascii="Times New Roman" w:hAnsi="Times New Roman" w:cs="Times New Roman"/>
          <w:sz w:val="28"/>
          <w:szCs w:val="28"/>
        </w:rPr>
        <w:t xml:space="preserve"> </w:t>
      </w:r>
      <w:r w:rsidR="00820ACA">
        <w:rPr>
          <w:rFonts w:ascii="Times New Roman" w:hAnsi="Times New Roman" w:cs="Times New Roman"/>
          <w:sz w:val="28"/>
          <w:szCs w:val="28"/>
        </w:rPr>
        <w:t>в срок до 01.1</w:t>
      </w:r>
      <w:r w:rsidR="00A862AE">
        <w:rPr>
          <w:rFonts w:ascii="Times New Roman" w:hAnsi="Times New Roman" w:cs="Times New Roman"/>
          <w:sz w:val="28"/>
          <w:szCs w:val="28"/>
        </w:rPr>
        <w:t>1</w:t>
      </w:r>
      <w:r w:rsidR="00820ACA">
        <w:rPr>
          <w:rFonts w:ascii="Times New Roman" w:hAnsi="Times New Roman" w:cs="Times New Roman"/>
          <w:sz w:val="28"/>
          <w:szCs w:val="28"/>
        </w:rPr>
        <w:t>.2023.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13BBE" w14:textId="77777777" w:rsidR="00837AEF" w:rsidRDefault="00837AEF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59EFE" w14:textId="3096DA09" w:rsidR="002A090E" w:rsidRDefault="002A090E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A090E">
        <w:rPr>
          <w:rFonts w:ascii="Times New Roman" w:hAnsi="Times New Roman" w:cs="Times New Roman"/>
          <w:b/>
          <w:sz w:val="28"/>
          <w:szCs w:val="28"/>
        </w:rPr>
        <w:t>О работе Советов молодых учёных и Советов молодых специалистов учреждений Роспотребнадзора.</w:t>
      </w:r>
    </w:p>
    <w:p w14:paraId="474CD570" w14:textId="7592F1E5" w:rsidR="002A090E" w:rsidRPr="00DF062B" w:rsidRDefault="002A090E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заслушаны доклады о деятельности </w:t>
      </w:r>
      <w:r w:rsidR="002C711F" w:rsidRPr="002A090E">
        <w:rPr>
          <w:rFonts w:ascii="Times New Roman" w:hAnsi="Times New Roman" w:cs="Times New Roman"/>
          <w:sz w:val="28"/>
          <w:szCs w:val="28"/>
        </w:rPr>
        <w:t>С</w:t>
      </w:r>
      <w:r w:rsidRPr="002A090E">
        <w:rPr>
          <w:rFonts w:ascii="Times New Roman" w:hAnsi="Times New Roman" w:cs="Times New Roman"/>
          <w:sz w:val="28"/>
          <w:szCs w:val="28"/>
        </w:rPr>
        <w:t>оветов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C8590" w14:textId="2CCE90F2" w:rsidR="00BA2AB5" w:rsidRDefault="002A090E" w:rsidP="0053214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B">
        <w:rPr>
          <w:rFonts w:ascii="Times New Roman" w:hAnsi="Times New Roman" w:cs="Times New Roman"/>
          <w:sz w:val="28"/>
          <w:szCs w:val="28"/>
        </w:rPr>
        <w:t xml:space="preserve"> </w:t>
      </w:r>
      <w:r w:rsidR="00BA2AB5" w:rsidRPr="00BA2AB5">
        <w:rPr>
          <w:rFonts w:ascii="Times New Roman" w:hAnsi="Times New Roman" w:cs="Times New Roman"/>
          <w:sz w:val="28"/>
          <w:szCs w:val="28"/>
        </w:rPr>
        <w:t>ФБУН «Казанский научно-исследовательский институт эпидемиологии и микробиологии»</w:t>
      </w:r>
      <w:r w:rsidR="00BA2AB5">
        <w:rPr>
          <w:rFonts w:ascii="Times New Roman" w:hAnsi="Times New Roman" w:cs="Times New Roman"/>
          <w:sz w:val="28"/>
          <w:szCs w:val="28"/>
        </w:rPr>
        <w:t>;</w:t>
      </w:r>
    </w:p>
    <w:p w14:paraId="184C9917" w14:textId="51E4870B" w:rsidR="00BA2AB5" w:rsidRDefault="00BA2AB5" w:rsidP="0053214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3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AB5">
        <w:rPr>
          <w:rFonts w:ascii="Times New Roman" w:hAnsi="Times New Roman" w:cs="Times New Roman"/>
          <w:sz w:val="28"/>
          <w:szCs w:val="28"/>
        </w:rPr>
        <w:t>ФБУН «Новосибирский НИИ гигиены», Управления Роспотребнадзора по Новосибирской области и ФБУЗ «Центр гигиены и эпидемиологии» в Новосибирской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99CE8A" w14:textId="5E15F53B" w:rsidR="00BA2AB5" w:rsidRDefault="00BA2AB5" w:rsidP="0053214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B5">
        <w:rPr>
          <w:rFonts w:ascii="Times New Roman" w:hAnsi="Times New Roman" w:cs="Times New Roman"/>
          <w:sz w:val="28"/>
          <w:szCs w:val="28"/>
        </w:rPr>
        <w:t>ФБУН «Тюменский научно-исследовательский институт краевой инфекционной патологии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2C95E2" w14:textId="0D5BD2B7" w:rsidR="002A090E" w:rsidRPr="00BA2AB5" w:rsidRDefault="00BA2AB5" w:rsidP="0053214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B5">
        <w:rPr>
          <w:rFonts w:ascii="Times New Roman" w:hAnsi="Times New Roman" w:cs="Times New Roman"/>
          <w:sz w:val="28"/>
          <w:szCs w:val="28"/>
        </w:rPr>
        <w:t>ФГБНУ «НИИ эпидемиологии и микробиологии им. Г.П. Сомова»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E9E20" w14:textId="5BEA80A4" w:rsidR="002A090E" w:rsidRDefault="00BA2AB5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B5">
        <w:rPr>
          <w:rFonts w:ascii="Times New Roman" w:hAnsi="Times New Roman" w:cs="Times New Roman"/>
          <w:sz w:val="28"/>
          <w:szCs w:val="28"/>
        </w:rPr>
        <w:t>Докладчика</w:t>
      </w:r>
      <w:r>
        <w:rPr>
          <w:rFonts w:ascii="Times New Roman" w:hAnsi="Times New Roman" w:cs="Times New Roman"/>
          <w:sz w:val="28"/>
          <w:szCs w:val="28"/>
        </w:rPr>
        <w:t>ми были</w:t>
      </w:r>
      <w:r w:rsidRPr="00BA2AB5">
        <w:rPr>
          <w:rFonts w:ascii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A2AB5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и о результатах работы </w:t>
      </w:r>
      <w:r w:rsidR="002C71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оветов</w:t>
      </w:r>
      <w:r w:rsidR="0044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организации и участии в конференциях</w:t>
      </w:r>
      <w:r w:rsidRPr="00BA2AB5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A2AB5">
        <w:rPr>
          <w:rFonts w:ascii="Times New Roman" w:hAnsi="Times New Roman" w:cs="Times New Roman"/>
          <w:sz w:val="28"/>
          <w:szCs w:val="28"/>
        </w:rPr>
        <w:t>, рабочих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4683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468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привлечением других ведомств), научных </w:t>
      </w:r>
      <w:r w:rsidR="0084683D">
        <w:rPr>
          <w:rFonts w:ascii="Times New Roman" w:hAnsi="Times New Roman" w:cs="Times New Roman"/>
          <w:sz w:val="28"/>
          <w:szCs w:val="28"/>
        </w:rPr>
        <w:t>достижениях молодых учёных (победах в конкурсах, присуждении наград), спортивных мероприятиях,</w:t>
      </w:r>
      <w:r w:rsidR="0084683D" w:rsidRPr="0084683D">
        <w:rPr>
          <w:rFonts w:ascii="Times New Roman" w:hAnsi="Times New Roman" w:cs="Times New Roman"/>
          <w:sz w:val="28"/>
          <w:szCs w:val="28"/>
        </w:rPr>
        <w:t xml:space="preserve"> профориентационной работе со студентами профильных </w:t>
      </w:r>
      <w:r w:rsidR="00E3592E" w:rsidRPr="0084683D">
        <w:rPr>
          <w:rFonts w:ascii="Times New Roman" w:hAnsi="Times New Roman" w:cs="Times New Roman"/>
          <w:sz w:val="28"/>
          <w:szCs w:val="28"/>
        </w:rPr>
        <w:t>ВУЗ</w:t>
      </w:r>
      <w:r w:rsidR="0084683D" w:rsidRPr="0084683D">
        <w:rPr>
          <w:rFonts w:ascii="Times New Roman" w:hAnsi="Times New Roman" w:cs="Times New Roman"/>
          <w:sz w:val="28"/>
          <w:szCs w:val="28"/>
        </w:rPr>
        <w:t>ов</w:t>
      </w:r>
      <w:r w:rsidR="0084683D">
        <w:rPr>
          <w:rFonts w:ascii="Times New Roman" w:hAnsi="Times New Roman" w:cs="Times New Roman"/>
          <w:sz w:val="28"/>
          <w:szCs w:val="28"/>
        </w:rPr>
        <w:t xml:space="preserve"> и школьниками. </w:t>
      </w:r>
      <w:r w:rsidR="00443D33" w:rsidRPr="00443D33">
        <w:rPr>
          <w:rFonts w:ascii="Times New Roman" w:hAnsi="Times New Roman" w:cs="Times New Roman"/>
          <w:sz w:val="28"/>
          <w:szCs w:val="28"/>
        </w:rPr>
        <w:t>Член</w:t>
      </w:r>
      <w:r w:rsidR="00443D33">
        <w:rPr>
          <w:rFonts w:ascii="Times New Roman" w:hAnsi="Times New Roman" w:cs="Times New Roman"/>
          <w:sz w:val="28"/>
          <w:szCs w:val="28"/>
        </w:rPr>
        <w:t>ы</w:t>
      </w:r>
      <w:r w:rsidR="00443D33" w:rsidRPr="00443D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43D33">
        <w:rPr>
          <w:rFonts w:ascii="Times New Roman" w:hAnsi="Times New Roman" w:cs="Times New Roman"/>
          <w:sz w:val="28"/>
          <w:szCs w:val="28"/>
        </w:rPr>
        <w:t xml:space="preserve"> отметили активную деятельность молодых учёных указанных учреждений.</w:t>
      </w:r>
    </w:p>
    <w:p w14:paraId="773E86BD" w14:textId="46652E6E" w:rsidR="00303C60" w:rsidRPr="001924EC" w:rsidRDefault="00303C60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продолжить</w:t>
      </w:r>
      <w:r w:rsidR="000A2561">
        <w:rPr>
          <w:rFonts w:ascii="Times New Roman" w:hAnsi="Times New Roman" w:cs="Times New Roman"/>
          <w:sz w:val="28"/>
          <w:szCs w:val="28"/>
        </w:rPr>
        <w:t xml:space="preserve"> практику заслушивания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03C6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C711F" w:rsidRPr="00303C60">
        <w:rPr>
          <w:rFonts w:ascii="Times New Roman" w:hAnsi="Times New Roman" w:cs="Times New Roman"/>
          <w:sz w:val="28"/>
          <w:szCs w:val="28"/>
        </w:rPr>
        <w:t>С</w:t>
      </w:r>
      <w:r w:rsidRPr="00303C60">
        <w:rPr>
          <w:rFonts w:ascii="Times New Roman" w:hAnsi="Times New Roman" w:cs="Times New Roman"/>
          <w:sz w:val="28"/>
          <w:szCs w:val="28"/>
        </w:rPr>
        <w:t>оветов</w:t>
      </w:r>
      <w:r w:rsidR="001924EC">
        <w:rPr>
          <w:rFonts w:ascii="Times New Roman" w:hAnsi="Times New Roman" w:cs="Times New Roman"/>
          <w:sz w:val="28"/>
          <w:szCs w:val="28"/>
        </w:rPr>
        <w:t xml:space="preserve"> (в выборочном порядке)</w:t>
      </w:r>
      <w:r>
        <w:rPr>
          <w:rFonts w:ascii="Times New Roman" w:hAnsi="Times New Roman" w:cs="Times New Roman"/>
          <w:sz w:val="28"/>
          <w:szCs w:val="28"/>
        </w:rPr>
        <w:t>, как содействующую обмену опытом и повышени</w:t>
      </w:r>
      <w:r w:rsidR="000261D6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взаимодействия </w:t>
      </w:r>
      <w:r w:rsidR="00294C7F" w:rsidRPr="00294C7F">
        <w:rPr>
          <w:rFonts w:ascii="Times New Roman" w:hAnsi="Times New Roman" w:cs="Times New Roman"/>
          <w:sz w:val="28"/>
          <w:szCs w:val="28"/>
        </w:rPr>
        <w:t>СМУ</w:t>
      </w:r>
      <w:r w:rsidR="00A862AE">
        <w:rPr>
          <w:rFonts w:ascii="Times New Roman" w:hAnsi="Times New Roman" w:cs="Times New Roman"/>
          <w:sz w:val="28"/>
          <w:szCs w:val="28"/>
        </w:rPr>
        <w:t>,</w:t>
      </w:r>
      <w:r w:rsidR="00294C7F" w:rsidRPr="00294C7F">
        <w:rPr>
          <w:rFonts w:ascii="Times New Roman" w:hAnsi="Times New Roman" w:cs="Times New Roman"/>
          <w:sz w:val="28"/>
          <w:szCs w:val="28"/>
        </w:rPr>
        <w:t xml:space="preserve"> СМС, </w:t>
      </w:r>
      <w:proofErr w:type="spellStart"/>
      <w:r w:rsidR="00294C7F" w:rsidRPr="00294C7F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="00294C7F" w:rsidRPr="00294C7F">
        <w:rPr>
          <w:rFonts w:ascii="Times New Roman" w:hAnsi="Times New Roman" w:cs="Times New Roman"/>
          <w:sz w:val="28"/>
          <w:szCs w:val="28"/>
        </w:rPr>
        <w:t xml:space="preserve"> </w:t>
      </w:r>
      <w:r w:rsidR="001924EC" w:rsidRPr="001924EC">
        <w:rPr>
          <w:rFonts w:ascii="Times New Roman" w:hAnsi="Times New Roman" w:cs="Times New Roman"/>
          <w:sz w:val="28"/>
          <w:szCs w:val="28"/>
        </w:rPr>
        <w:t>учреждений Роспотребнадзора.</w:t>
      </w:r>
    </w:p>
    <w:p w14:paraId="36FD66D4" w14:textId="781C4B45" w:rsidR="002A090E" w:rsidRDefault="002A090E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D23B73">
        <w:rPr>
          <w:rFonts w:ascii="Times New Roman" w:hAnsi="Times New Roman" w:cs="Times New Roman"/>
          <w:b/>
          <w:sz w:val="28"/>
          <w:szCs w:val="28"/>
        </w:rPr>
        <w:t xml:space="preserve">О разработке мер по повышению </w:t>
      </w:r>
      <w:proofErr w:type="spellStart"/>
      <w:r w:rsidRPr="00D23B73">
        <w:rPr>
          <w:rFonts w:ascii="Times New Roman" w:hAnsi="Times New Roman" w:cs="Times New Roman"/>
          <w:b/>
          <w:sz w:val="28"/>
          <w:szCs w:val="28"/>
        </w:rPr>
        <w:t>публикативной</w:t>
      </w:r>
      <w:proofErr w:type="spellEnd"/>
      <w:r w:rsidRPr="00D23B73">
        <w:rPr>
          <w:rFonts w:ascii="Times New Roman" w:hAnsi="Times New Roman" w:cs="Times New Roman"/>
          <w:b/>
          <w:sz w:val="28"/>
          <w:szCs w:val="28"/>
        </w:rPr>
        <w:t xml:space="preserve"> активности молодых ученых и специалистов</w:t>
      </w:r>
      <w:r w:rsidRPr="00DF062B">
        <w:rPr>
          <w:rFonts w:ascii="Times New Roman" w:hAnsi="Times New Roman" w:cs="Times New Roman"/>
          <w:b/>
          <w:sz w:val="28"/>
          <w:szCs w:val="28"/>
        </w:rPr>
        <w:t>.</w:t>
      </w:r>
    </w:p>
    <w:p w14:paraId="270EA392" w14:textId="41C8B89C" w:rsidR="00532147" w:rsidRDefault="0041339E" w:rsidP="005321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помощи молодым учёным по подготовке публикаций </w:t>
      </w:r>
      <w:r w:rsidRPr="0041339E">
        <w:rPr>
          <w:rFonts w:ascii="Times New Roman" w:hAnsi="Times New Roman" w:cs="Times New Roman"/>
          <w:sz w:val="28"/>
          <w:szCs w:val="28"/>
        </w:rPr>
        <w:t>Пономаренко</w:t>
      </w:r>
      <w:r>
        <w:rPr>
          <w:rFonts w:ascii="Times New Roman" w:hAnsi="Times New Roman" w:cs="Times New Roman"/>
          <w:sz w:val="28"/>
          <w:szCs w:val="28"/>
        </w:rPr>
        <w:t xml:space="preserve"> Д.Г. предложил</w:t>
      </w:r>
      <w:r w:rsidR="00165888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>
        <w:rPr>
          <w:rFonts w:ascii="Times New Roman" w:hAnsi="Times New Roman" w:cs="Times New Roman"/>
          <w:sz w:val="28"/>
          <w:szCs w:val="28"/>
        </w:rPr>
        <w:t>ряд мер</w:t>
      </w:r>
      <w:r w:rsidR="00165888">
        <w:rPr>
          <w:rFonts w:ascii="Times New Roman" w:hAnsi="Times New Roman" w:cs="Times New Roman"/>
          <w:sz w:val="28"/>
          <w:szCs w:val="28"/>
        </w:rPr>
        <w:t xml:space="preserve">, из которых –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65888">
        <w:rPr>
          <w:rFonts w:ascii="Times New Roman" w:hAnsi="Times New Roman" w:cs="Times New Roman"/>
          <w:sz w:val="28"/>
          <w:szCs w:val="28"/>
        </w:rPr>
        <w:t xml:space="preserve">опытными учёными </w:t>
      </w:r>
      <w:r>
        <w:rPr>
          <w:rFonts w:ascii="Times New Roman" w:hAnsi="Times New Roman" w:cs="Times New Roman"/>
          <w:sz w:val="28"/>
          <w:szCs w:val="28"/>
        </w:rPr>
        <w:t>консультативной помощи</w:t>
      </w:r>
      <w:r w:rsidR="0016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532147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>, оформлению рукописей, рассмотрение вопроса о создании</w:t>
      </w:r>
      <w:r w:rsidR="00165888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журнала для </w:t>
      </w:r>
      <w:r w:rsidRPr="0041339E">
        <w:rPr>
          <w:rFonts w:ascii="Times New Roman" w:hAnsi="Times New Roman" w:cs="Times New Roman"/>
          <w:sz w:val="28"/>
          <w:szCs w:val="28"/>
        </w:rPr>
        <w:t>молодых специалистов учреждений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165888">
        <w:rPr>
          <w:rFonts w:ascii="Times New Roman" w:hAnsi="Times New Roman" w:cs="Times New Roman"/>
          <w:sz w:val="28"/>
          <w:szCs w:val="28"/>
        </w:rPr>
        <w:t>Пономаренко Д.Г. было высказано пожелание по организации сбора предложений от Советов молодых учёных учреждений Роспотребнадзора по вопросам о мерах по повышению публикационной активности, проблемам подготовки статей,  тезисов докладов, других видов публикаций и возможных путей их решения.</w:t>
      </w:r>
    </w:p>
    <w:p w14:paraId="4D06B7B7" w14:textId="77777777" w:rsidR="000A2561" w:rsidRDefault="00532147" w:rsidP="000A25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14:paraId="5A867217" w14:textId="49AFA56A" w:rsidR="00165888" w:rsidRPr="000A2561" w:rsidRDefault="000A2561" w:rsidP="000A25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5888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r w:rsidR="00037C16">
        <w:rPr>
          <w:rFonts w:ascii="Times New Roman" w:hAnsi="Times New Roman" w:cs="Times New Roman"/>
          <w:sz w:val="28"/>
          <w:szCs w:val="28"/>
        </w:rPr>
        <w:t>СМУ</w:t>
      </w:r>
      <w:r>
        <w:rPr>
          <w:rFonts w:ascii="Times New Roman" w:hAnsi="Times New Roman" w:cs="Times New Roman"/>
          <w:sz w:val="28"/>
          <w:szCs w:val="28"/>
        </w:rPr>
        <w:t xml:space="preserve"> СМС,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Pr="000A2561">
        <w:rPr>
          <w:rFonts w:ascii="Times New Roman" w:hAnsi="Times New Roman" w:cs="Times New Roman"/>
          <w:sz w:val="28"/>
          <w:szCs w:val="28"/>
        </w:rPr>
        <w:t xml:space="preserve"> учреждений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A862AE">
        <w:rPr>
          <w:rFonts w:ascii="Times New Roman" w:hAnsi="Times New Roman" w:cs="Times New Roman"/>
          <w:sz w:val="28"/>
          <w:szCs w:val="28"/>
        </w:rPr>
        <w:t xml:space="preserve"> </w:t>
      </w:r>
      <w:r w:rsidR="00A862AE" w:rsidRPr="00A862AE">
        <w:rPr>
          <w:rFonts w:ascii="Times New Roman" w:hAnsi="Times New Roman" w:cs="Times New Roman"/>
          <w:sz w:val="28"/>
          <w:szCs w:val="28"/>
        </w:rPr>
        <w:t>01</w:t>
      </w:r>
      <w:r w:rsidRPr="00A862AE">
        <w:rPr>
          <w:rFonts w:ascii="Times New Roman" w:hAnsi="Times New Roman" w:cs="Times New Roman"/>
          <w:sz w:val="28"/>
          <w:szCs w:val="28"/>
        </w:rPr>
        <w:t>.1</w:t>
      </w:r>
      <w:r w:rsidR="00A862AE" w:rsidRPr="00A86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 представить курирующему члену Бюро предложения </w:t>
      </w:r>
      <w:r w:rsidRPr="000A2561">
        <w:rPr>
          <w:rFonts w:ascii="Times New Roman" w:hAnsi="Times New Roman" w:cs="Times New Roman"/>
          <w:sz w:val="28"/>
          <w:szCs w:val="28"/>
        </w:rPr>
        <w:t>о мерах по повышению публикационной активности, проблемам подготовки статей, тезисов докладов, других видов публикаций и путей их решения.</w:t>
      </w:r>
    </w:p>
    <w:p w14:paraId="3C980613" w14:textId="01994069" w:rsidR="00165888" w:rsidRDefault="000A2561" w:rsidP="000A25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курирующим членам Бюро обобщить представленные председателями </w:t>
      </w:r>
      <w:r w:rsidR="00037C16">
        <w:rPr>
          <w:rFonts w:ascii="Times New Roman" w:hAnsi="Times New Roman" w:cs="Times New Roman"/>
          <w:sz w:val="28"/>
          <w:szCs w:val="28"/>
        </w:rPr>
        <w:t>СМУ</w:t>
      </w:r>
      <w:r w:rsidR="00A862AE">
        <w:rPr>
          <w:rFonts w:ascii="Times New Roman" w:hAnsi="Times New Roman" w:cs="Times New Roman"/>
          <w:sz w:val="28"/>
          <w:szCs w:val="28"/>
        </w:rPr>
        <w:t>,</w:t>
      </w:r>
      <w:r w:rsidRPr="000A2561">
        <w:rPr>
          <w:rFonts w:ascii="Times New Roman" w:hAnsi="Times New Roman" w:cs="Times New Roman"/>
          <w:sz w:val="28"/>
          <w:szCs w:val="28"/>
        </w:rPr>
        <w:t xml:space="preserve"> СМС, </w:t>
      </w:r>
      <w:proofErr w:type="spellStart"/>
      <w:r w:rsidRPr="000A2561">
        <w:rPr>
          <w:rFonts w:ascii="Times New Roman" w:hAnsi="Times New Roman" w:cs="Times New Roman"/>
          <w:sz w:val="28"/>
          <w:szCs w:val="28"/>
        </w:rPr>
        <w:t>ОСМУиС</w:t>
      </w:r>
      <w:proofErr w:type="spellEnd"/>
      <w:r w:rsidRPr="000A2561">
        <w:rPr>
          <w:rFonts w:ascii="Times New Roman" w:hAnsi="Times New Roman" w:cs="Times New Roman"/>
          <w:sz w:val="28"/>
          <w:szCs w:val="28"/>
        </w:rPr>
        <w:t xml:space="preserve"> учреждений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в срок до </w:t>
      </w:r>
      <w:r w:rsidR="00A862AE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11.2023 направить информацию председателю </w:t>
      </w:r>
      <w:proofErr w:type="spellStart"/>
      <w:r w:rsidRPr="00ED5782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ED5782">
        <w:rPr>
          <w:rFonts w:ascii="Times New Roman" w:hAnsi="Times New Roman" w:cs="Times New Roman"/>
          <w:sz w:val="28"/>
          <w:szCs w:val="28"/>
        </w:rPr>
        <w:t xml:space="preserve"> Роспотребнадзора А.В. Мелентьев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14:paraId="5D41380E" w14:textId="77777777" w:rsidR="000E46D4" w:rsidRDefault="000E46D4" w:rsidP="00697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9BD2D" w14:textId="77777777" w:rsidR="002A090E" w:rsidRDefault="002A090E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A090E">
        <w:rPr>
          <w:rFonts w:ascii="Times New Roman" w:hAnsi="Times New Roman" w:cs="Times New Roman"/>
          <w:b/>
          <w:bCs/>
          <w:sz w:val="28"/>
          <w:szCs w:val="28"/>
        </w:rPr>
        <w:t>Выборы членов Бюро, курирующих Советы учреждений Роспотребнадзора Южного и Центрального округов.</w:t>
      </w:r>
    </w:p>
    <w:p w14:paraId="705A3D83" w14:textId="7B54434A" w:rsidR="00785B4E" w:rsidRDefault="00443D33" w:rsidP="00491F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D33">
        <w:rPr>
          <w:rFonts w:ascii="Times New Roman" w:hAnsi="Times New Roman" w:cs="Times New Roman"/>
          <w:bCs/>
          <w:sz w:val="28"/>
          <w:szCs w:val="28"/>
        </w:rPr>
        <w:t>В связи с истечением</w:t>
      </w:r>
      <w:r w:rsidR="00EA4E6D">
        <w:rPr>
          <w:rFonts w:ascii="Times New Roman" w:hAnsi="Times New Roman" w:cs="Times New Roman"/>
          <w:bCs/>
          <w:sz w:val="28"/>
          <w:szCs w:val="28"/>
        </w:rPr>
        <w:t>,</w:t>
      </w:r>
      <w:r w:rsidRPr="0044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6724" w:rsidRPr="00443D33">
        <w:rPr>
          <w:rFonts w:ascii="Times New Roman" w:hAnsi="Times New Roman" w:cs="Times New Roman"/>
          <w:bCs/>
          <w:sz w:val="28"/>
          <w:szCs w:val="28"/>
        </w:rPr>
        <w:t>ус</w:t>
      </w:r>
      <w:r w:rsidR="00026724">
        <w:rPr>
          <w:rFonts w:ascii="Times New Roman" w:hAnsi="Times New Roman" w:cs="Times New Roman"/>
          <w:bCs/>
          <w:sz w:val="28"/>
          <w:szCs w:val="28"/>
        </w:rPr>
        <w:t>тановленным Положением о Совете</w:t>
      </w:r>
      <w:r w:rsidR="00EA4E6D">
        <w:rPr>
          <w:rFonts w:ascii="Times New Roman" w:hAnsi="Times New Roman" w:cs="Times New Roman"/>
          <w:bCs/>
          <w:sz w:val="28"/>
          <w:szCs w:val="28"/>
        </w:rPr>
        <w:t>,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D33">
        <w:rPr>
          <w:rFonts w:ascii="Times New Roman" w:hAnsi="Times New Roman" w:cs="Times New Roman"/>
          <w:bCs/>
          <w:sz w:val="28"/>
          <w:szCs w:val="28"/>
        </w:rPr>
        <w:t>сроков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D33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EA4E6D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членов Бюро </w:t>
      </w:r>
      <w:r w:rsidR="00EF68C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A4E6D">
        <w:rPr>
          <w:rFonts w:ascii="Times New Roman" w:hAnsi="Times New Roman" w:cs="Times New Roman"/>
          <w:bCs/>
          <w:sz w:val="28"/>
          <w:szCs w:val="28"/>
        </w:rPr>
        <w:t>Филатовой Е.Н</w:t>
      </w:r>
      <w:r w:rsidR="00EF68C2">
        <w:rPr>
          <w:rFonts w:ascii="Times New Roman" w:hAnsi="Times New Roman" w:cs="Times New Roman"/>
          <w:bCs/>
          <w:sz w:val="28"/>
          <w:szCs w:val="28"/>
        </w:rPr>
        <w:t xml:space="preserve"> (куратора Центрального округа) и</w:t>
      </w:r>
      <w:r w:rsidR="00EA4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DB9" w:rsidRPr="00C57DB9">
        <w:rPr>
          <w:rFonts w:ascii="Times New Roman" w:hAnsi="Times New Roman" w:cs="Times New Roman"/>
          <w:bCs/>
          <w:sz w:val="28"/>
          <w:szCs w:val="28"/>
        </w:rPr>
        <w:t>Пономаренко Д.Г.</w:t>
      </w:r>
      <w:r w:rsidR="00EF68C2">
        <w:rPr>
          <w:rFonts w:ascii="Times New Roman" w:hAnsi="Times New Roman" w:cs="Times New Roman"/>
          <w:bCs/>
          <w:sz w:val="28"/>
          <w:szCs w:val="28"/>
        </w:rPr>
        <w:t xml:space="preserve"> (куратора </w:t>
      </w:r>
      <w:r w:rsidR="00EF68C2" w:rsidRPr="00C57DB9">
        <w:rPr>
          <w:rFonts w:ascii="Times New Roman" w:hAnsi="Times New Roman" w:cs="Times New Roman"/>
          <w:bCs/>
          <w:sz w:val="28"/>
          <w:szCs w:val="28"/>
        </w:rPr>
        <w:t>Южно</w:t>
      </w:r>
      <w:r w:rsidR="00EF68C2">
        <w:rPr>
          <w:rFonts w:ascii="Times New Roman" w:hAnsi="Times New Roman" w:cs="Times New Roman"/>
          <w:bCs/>
          <w:sz w:val="28"/>
          <w:szCs w:val="28"/>
        </w:rPr>
        <w:t>го округа</w:t>
      </w:r>
      <w:r w:rsidR="00C57DB9" w:rsidRPr="00C57D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443D33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4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выборы</w:t>
      </w:r>
      <w:r w:rsidRPr="00443D33">
        <w:t xml:space="preserve"> </w:t>
      </w:r>
      <w:r w:rsidRPr="00443D33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 w:rsidR="00C57DB9" w:rsidRPr="00C57DB9">
        <w:rPr>
          <w:rFonts w:ascii="Times New Roman" w:hAnsi="Times New Roman" w:cs="Times New Roman"/>
          <w:bCs/>
          <w:sz w:val="28"/>
          <w:szCs w:val="28"/>
        </w:rPr>
        <w:t>претенден</w:t>
      </w:r>
      <w:r w:rsidR="00C57DB9">
        <w:rPr>
          <w:rFonts w:ascii="Times New Roman" w:hAnsi="Times New Roman" w:cs="Times New Roman"/>
          <w:bCs/>
          <w:sz w:val="28"/>
          <w:szCs w:val="28"/>
        </w:rPr>
        <w:t>тами</w:t>
      </w:r>
      <w:r w:rsidRPr="00443D33">
        <w:rPr>
          <w:rFonts w:ascii="Times New Roman" w:hAnsi="Times New Roman" w:cs="Times New Roman"/>
          <w:bCs/>
          <w:sz w:val="28"/>
          <w:szCs w:val="28"/>
        </w:rPr>
        <w:t xml:space="preserve"> на вакантн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443D33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и. </w:t>
      </w:r>
      <w:r w:rsidR="00A93986">
        <w:rPr>
          <w:rFonts w:ascii="Times New Roman" w:hAnsi="Times New Roman" w:cs="Times New Roman"/>
          <w:bCs/>
          <w:sz w:val="28"/>
          <w:szCs w:val="28"/>
        </w:rPr>
        <w:t>От каждого</w:t>
      </w:r>
      <w:r w:rsidR="00EF6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986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697B9F">
        <w:rPr>
          <w:rFonts w:ascii="Times New Roman" w:hAnsi="Times New Roman" w:cs="Times New Roman"/>
          <w:bCs/>
          <w:sz w:val="28"/>
          <w:szCs w:val="28"/>
        </w:rPr>
        <w:t>были</w:t>
      </w:r>
      <w:r w:rsidR="00A9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9F">
        <w:rPr>
          <w:rFonts w:ascii="Times New Roman" w:hAnsi="Times New Roman" w:cs="Times New Roman"/>
          <w:bCs/>
          <w:sz w:val="28"/>
          <w:szCs w:val="28"/>
        </w:rPr>
        <w:t>выдвинуты</w:t>
      </w:r>
      <w:r w:rsidR="00A9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56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93986">
        <w:rPr>
          <w:rFonts w:ascii="Times New Roman" w:hAnsi="Times New Roman" w:cs="Times New Roman"/>
          <w:bCs/>
          <w:sz w:val="28"/>
          <w:szCs w:val="28"/>
        </w:rPr>
        <w:t xml:space="preserve">две кандидатуры. </w:t>
      </w:r>
      <w:r w:rsidR="002E2AE9">
        <w:rPr>
          <w:rFonts w:ascii="Times New Roman" w:hAnsi="Times New Roman" w:cs="Times New Roman"/>
          <w:bCs/>
          <w:sz w:val="28"/>
          <w:szCs w:val="28"/>
        </w:rPr>
        <w:t>Предложения для избрания на должность члена Бюро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, курирующ</w:t>
      </w:r>
      <w:r w:rsidR="002E2AE9">
        <w:rPr>
          <w:rFonts w:ascii="Times New Roman" w:hAnsi="Times New Roman" w:cs="Times New Roman"/>
          <w:bCs/>
          <w:sz w:val="28"/>
          <w:szCs w:val="28"/>
        </w:rPr>
        <w:t>его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 xml:space="preserve"> Советы учреждений Роспотребнадзора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Центрального округ</w:t>
      </w:r>
      <w:r w:rsidR="002E2AE9">
        <w:rPr>
          <w:rFonts w:ascii="Times New Roman" w:hAnsi="Times New Roman" w:cs="Times New Roman"/>
          <w:bCs/>
          <w:sz w:val="28"/>
          <w:szCs w:val="28"/>
        </w:rPr>
        <w:t>а</w:t>
      </w:r>
      <w:r w:rsidR="00785B4E">
        <w:rPr>
          <w:rFonts w:ascii="Times New Roman" w:hAnsi="Times New Roman" w:cs="Times New Roman"/>
          <w:bCs/>
          <w:sz w:val="28"/>
          <w:szCs w:val="28"/>
        </w:rPr>
        <w:t>,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 поступили от председателей СМУ 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ФБУН «Северо-Западный научный центр гигиены и общественного здоровья»</w:t>
      </w:r>
      <w:r w:rsidR="002E2AE9" w:rsidRPr="002E2AE9">
        <w:t xml:space="preserve"> 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Поляков</w:t>
      </w:r>
      <w:r w:rsidR="002E2AE9">
        <w:rPr>
          <w:rFonts w:ascii="Times New Roman" w:hAnsi="Times New Roman" w:cs="Times New Roman"/>
          <w:bCs/>
          <w:sz w:val="28"/>
          <w:szCs w:val="28"/>
        </w:rPr>
        <w:t>ой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 xml:space="preserve"> Екатерин</w:t>
      </w:r>
      <w:r w:rsidR="002E2AE9">
        <w:rPr>
          <w:rFonts w:ascii="Times New Roman" w:hAnsi="Times New Roman" w:cs="Times New Roman"/>
          <w:bCs/>
          <w:sz w:val="28"/>
          <w:szCs w:val="28"/>
        </w:rPr>
        <w:t>ы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 xml:space="preserve"> Михайловн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ы и 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ФБУН «Нижегородский НИИ гигиены и профпатологии»</w:t>
      </w:r>
      <w:r w:rsidR="002E2AE9" w:rsidRPr="002E2AE9">
        <w:t xml:space="preserve"> 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>Черников</w:t>
      </w:r>
      <w:r w:rsidR="002E2AE9">
        <w:rPr>
          <w:rFonts w:ascii="Times New Roman" w:hAnsi="Times New Roman" w:cs="Times New Roman"/>
          <w:bCs/>
          <w:sz w:val="28"/>
          <w:szCs w:val="28"/>
        </w:rPr>
        <w:t>ой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 xml:space="preserve"> Екатерин</w:t>
      </w:r>
      <w:r w:rsidR="002E2AE9">
        <w:rPr>
          <w:rFonts w:ascii="Times New Roman" w:hAnsi="Times New Roman" w:cs="Times New Roman"/>
          <w:bCs/>
          <w:sz w:val="28"/>
          <w:szCs w:val="28"/>
        </w:rPr>
        <w:t>ы</w:t>
      </w:r>
      <w:r w:rsidR="002E2AE9" w:rsidRPr="002E2AE9">
        <w:rPr>
          <w:rFonts w:ascii="Times New Roman" w:hAnsi="Times New Roman" w:cs="Times New Roman"/>
          <w:bCs/>
          <w:sz w:val="28"/>
          <w:szCs w:val="28"/>
        </w:rPr>
        <w:t xml:space="preserve"> Федоровн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785B4E">
        <w:rPr>
          <w:rFonts w:ascii="Times New Roman" w:hAnsi="Times New Roman" w:cs="Times New Roman"/>
          <w:bCs/>
          <w:sz w:val="28"/>
          <w:szCs w:val="28"/>
        </w:rPr>
        <w:t>В качестве п</w:t>
      </w:r>
      <w:r w:rsidR="002E2AE9">
        <w:rPr>
          <w:rFonts w:ascii="Times New Roman" w:hAnsi="Times New Roman" w:cs="Times New Roman"/>
          <w:bCs/>
          <w:sz w:val="28"/>
          <w:szCs w:val="28"/>
        </w:rPr>
        <w:t>ретендент</w:t>
      </w:r>
      <w:r w:rsidR="00785B4E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2E2AE9"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="00A862AE">
        <w:rPr>
          <w:rFonts w:ascii="Times New Roman" w:hAnsi="Times New Roman" w:cs="Times New Roman"/>
          <w:bCs/>
          <w:sz w:val="28"/>
          <w:szCs w:val="28"/>
        </w:rPr>
        <w:t xml:space="preserve"> члена Бюро и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 куратор</w:t>
      </w:r>
      <w:r w:rsidR="00A862AE">
        <w:rPr>
          <w:rFonts w:ascii="Times New Roman" w:hAnsi="Times New Roman" w:cs="Times New Roman"/>
          <w:bCs/>
          <w:sz w:val="28"/>
          <w:szCs w:val="28"/>
        </w:rPr>
        <w:t xml:space="preserve">а по </w:t>
      </w:r>
      <w:r w:rsidR="002E2AE9">
        <w:rPr>
          <w:rFonts w:ascii="Times New Roman" w:hAnsi="Times New Roman" w:cs="Times New Roman"/>
          <w:bCs/>
          <w:sz w:val="28"/>
          <w:szCs w:val="28"/>
        </w:rPr>
        <w:t>Южно</w:t>
      </w:r>
      <w:r w:rsidR="00A862AE">
        <w:rPr>
          <w:rFonts w:ascii="Times New Roman" w:hAnsi="Times New Roman" w:cs="Times New Roman"/>
          <w:bCs/>
          <w:sz w:val="28"/>
          <w:szCs w:val="28"/>
        </w:rPr>
        <w:t>му</w:t>
      </w:r>
      <w:r w:rsidR="002E2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B4E">
        <w:rPr>
          <w:rFonts w:ascii="Times New Roman" w:hAnsi="Times New Roman" w:cs="Times New Roman"/>
          <w:bCs/>
          <w:sz w:val="28"/>
          <w:szCs w:val="28"/>
        </w:rPr>
        <w:t>округ</w:t>
      </w:r>
      <w:r w:rsidR="00A862AE">
        <w:rPr>
          <w:rFonts w:ascii="Times New Roman" w:hAnsi="Times New Roman" w:cs="Times New Roman"/>
          <w:bCs/>
          <w:sz w:val="28"/>
          <w:szCs w:val="28"/>
        </w:rPr>
        <w:t>у</w:t>
      </w:r>
      <w:r w:rsidR="00785B4E">
        <w:rPr>
          <w:rFonts w:ascii="Times New Roman" w:hAnsi="Times New Roman" w:cs="Times New Roman"/>
          <w:bCs/>
          <w:sz w:val="28"/>
          <w:szCs w:val="28"/>
        </w:rPr>
        <w:t xml:space="preserve"> были заявлены кандидатуры 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>председателей СМУ</w:t>
      </w:r>
      <w:r w:rsidR="00785B4E" w:rsidRPr="00785B4E">
        <w:t xml:space="preserve"> 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>ФКУЗ Ростовский-на-Дону противочумный институт Роспотребнадзора</w:t>
      </w:r>
      <w:r w:rsidR="00785B4E" w:rsidRPr="00785B4E">
        <w:t xml:space="preserve"> 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>Левченко Дарь</w:t>
      </w:r>
      <w:r w:rsidR="00785B4E">
        <w:rPr>
          <w:rFonts w:ascii="Times New Roman" w:hAnsi="Times New Roman" w:cs="Times New Roman"/>
          <w:bCs/>
          <w:sz w:val="28"/>
          <w:szCs w:val="28"/>
        </w:rPr>
        <w:t>и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 xml:space="preserve"> Александровн</w:t>
      </w:r>
      <w:r w:rsidR="00785B4E">
        <w:rPr>
          <w:rFonts w:ascii="Times New Roman" w:hAnsi="Times New Roman" w:cs="Times New Roman"/>
          <w:bCs/>
          <w:sz w:val="28"/>
          <w:szCs w:val="28"/>
        </w:rPr>
        <w:t xml:space="preserve">ы и 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>ФКУЗ Ставропольский противочумный институт Роспотребнадзора</w:t>
      </w:r>
      <w:r w:rsidR="00785B4E" w:rsidRPr="00785B4E">
        <w:t xml:space="preserve"> </w:t>
      </w:r>
      <w:proofErr w:type="spellStart"/>
      <w:r w:rsidR="00785B4E" w:rsidRPr="00785B4E">
        <w:rPr>
          <w:rFonts w:ascii="Times New Roman" w:hAnsi="Times New Roman" w:cs="Times New Roman"/>
          <w:bCs/>
          <w:sz w:val="28"/>
          <w:szCs w:val="28"/>
        </w:rPr>
        <w:t>Прислегин</w:t>
      </w:r>
      <w:r w:rsidR="00697B9F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785B4E" w:rsidRPr="00785B4E">
        <w:rPr>
          <w:rFonts w:ascii="Times New Roman" w:hAnsi="Times New Roman" w:cs="Times New Roman"/>
          <w:bCs/>
          <w:sz w:val="28"/>
          <w:szCs w:val="28"/>
        </w:rPr>
        <w:t xml:space="preserve"> Дарь</w:t>
      </w:r>
      <w:r w:rsidR="00785B4E">
        <w:rPr>
          <w:rFonts w:ascii="Times New Roman" w:hAnsi="Times New Roman" w:cs="Times New Roman"/>
          <w:bCs/>
          <w:sz w:val="28"/>
          <w:szCs w:val="28"/>
        </w:rPr>
        <w:t>и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 xml:space="preserve"> Александровн</w:t>
      </w:r>
      <w:r w:rsidR="00785B4E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ранее принятому </w:t>
      </w:r>
      <w:r w:rsidRPr="00443D33">
        <w:rPr>
          <w:rFonts w:ascii="Times New Roman" w:hAnsi="Times New Roman" w:cs="Times New Roman"/>
          <w:bCs/>
          <w:sz w:val="28"/>
          <w:szCs w:val="28"/>
        </w:rPr>
        <w:t>решени</w:t>
      </w:r>
      <w:r w:rsidR="00026724">
        <w:rPr>
          <w:rFonts w:ascii="Times New Roman" w:hAnsi="Times New Roman" w:cs="Times New Roman"/>
          <w:bCs/>
          <w:sz w:val="28"/>
          <w:szCs w:val="28"/>
        </w:rPr>
        <w:t>ю</w:t>
      </w:r>
      <w:r w:rsidR="00491F62" w:rsidRPr="00491F62">
        <w:t xml:space="preserve"> </w:t>
      </w:r>
      <w:r w:rsidR="00491F62" w:rsidRPr="00491F62">
        <w:rPr>
          <w:rFonts w:ascii="Times New Roman" w:hAnsi="Times New Roman" w:cs="Times New Roman"/>
          <w:bCs/>
          <w:sz w:val="28"/>
          <w:szCs w:val="28"/>
        </w:rPr>
        <w:t>(Протокол заседания Совет</w:t>
      </w:r>
      <w:r w:rsidR="00491F62">
        <w:rPr>
          <w:rFonts w:ascii="Times New Roman" w:hAnsi="Times New Roman" w:cs="Times New Roman"/>
          <w:bCs/>
          <w:sz w:val="28"/>
          <w:szCs w:val="28"/>
        </w:rPr>
        <w:t xml:space="preserve">а молодых учёных и специалистов </w:t>
      </w:r>
      <w:r w:rsidR="00491F62" w:rsidRPr="00491F62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r w:rsidR="00491F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91F62" w:rsidRPr="00491F62">
        <w:rPr>
          <w:rFonts w:ascii="Times New Roman" w:hAnsi="Times New Roman" w:cs="Times New Roman"/>
          <w:bCs/>
          <w:sz w:val="28"/>
          <w:szCs w:val="28"/>
        </w:rPr>
        <w:t>24.06.2022</w:t>
      </w:r>
      <w:r w:rsidR="00491F62">
        <w:rPr>
          <w:rFonts w:ascii="Times New Roman" w:hAnsi="Times New Roman" w:cs="Times New Roman"/>
          <w:bCs/>
          <w:sz w:val="28"/>
          <w:szCs w:val="28"/>
        </w:rPr>
        <w:t>)</w:t>
      </w:r>
      <w:r w:rsidR="000261D6">
        <w:rPr>
          <w:rFonts w:ascii="Times New Roman" w:hAnsi="Times New Roman" w:cs="Times New Roman"/>
          <w:bCs/>
          <w:sz w:val="28"/>
          <w:szCs w:val="28"/>
        </w:rPr>
        <w:t>,</w:t>
      </w:r>
      <w:r w:rsidR="00C57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подготовленные </w:t>
      </w:r>
      <w:r w:rsidR="00491F62" w:rsidRPr="00C57DB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91F62">
        <w:rPr>
          <w:rFonts w:ascii="Times New Roman" w:hAnsi="Times New Roman" w:cs="Times New Roman"/>
          <w:bCs/>
          <w:sz w:val="28"/>
          <w:szCs w:val="28"/>
        </w:rPr>
        <w:t xml:space="preserve">единым </w:t>
      </w:r>
      <w:r w:rsidR="00491F62" w:rsidRPr="00C57DB9">
        <w:rPr>
          <w:rFonts w:ascii="Times New Roman" w:hAnsi="Times New Roman" w:cs="Times New Roman"/>
          <w:bCs/>
          <w:sz w:val="28"/>
          <w:szCs w:val="28"/>
        </w:rPr>
        <w:t>шаблоном</w:t>
      </w:r>
      <w:r w:rsidR="00491F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7DB9">
        <w:rPr>
          <w:rFonts w:ascii="Times New Roman" w:hAnsi="Times New Roman" w:cs="Times New Roman"/>
          <w:bCs/>
          <w:sz w:val="28"/>
          <w:szCs w:val="28"/>
        </w:rPr>
        <w:t xml:space="preserve">характеристики </w:t>
      </w:r>
      <w:r w:rsidR="00026724">
        <w:rPr>
          <w:rFonts w:ascii="Times New Roman" w:hAnsi="Times New Roman" w:cs="Times New Roman"/>
          <w:bCs/>
          <w:sz w:val="28"/>
          <w:szCs w:val="28"/>
        </w:rPr>
        <w:t>на кажд</w:t>
      </w:r>
      <w:r w:rsidR="00DA1A14">
        <w:rPr>
          <w:rFonts w:ascii="Times New Roman" w:hAnsi="Times New Roman" w:cs="Times New Roman"/>
          <w:bCs/>
          <w:sz w:val="28"/>
          <w:szCs w:val="28"/>
        </w:rPr>
        <w:t>ую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A14">
        <w:rPr>
          <w:rFonts w:ascii="Times New Roman" w:hAnsi="Times New Roman" w:cs="Times New Roman"/>
          <w:bCs/>
          <w:sz w:val="28"/>
          <w:szCs w:val="28"/>
        </w:rPr>
        <w:t>кандидатуру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986">
        <w:rPr>
          <w:rFonts w:ascii="Times New Roman" w:hAnsi="Times New Roman" w:cs="Times New Roman"/>
          <w:bCs/>
          <w:sz w:val="28"/>
          <w:szCs w:val="28"/>
        </w:rPr>
        <w:t xml:space="preserve">заблаговременно </w:t>
      </w:r>
      <w:r w:rsidR="00785B4E">
        <w:rPr>
          <w:rFonts w:ascii="Times New Roman" w:hAnsi="Times New Roman" w:cs="Times New Roman"/>
          <w:bCs/>
          <w:sz w:val="28"/>
          <w:szCs w:val="28"/>
        </w:rPr>
        <w:t>переданы</w:t>
      </w:r>
      <w:r w:rsidR="00EA4E6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C57DB9" w:rsidRPr="00C57DB9">
        <w:rPr>
          <w:rFonts w:ascii="Times New Roman" w:hAnsi="Times New Roman" w:cs="Times New Roman"/>
          <w:bCs/>
          <w:sz w:val="28"/>
          <w:szCs w:val="28"/>
        </w:rPr>
        <w:t>обсужден</w:t>
      </w:r>
      <w:r w:rsidR="00EA4E6D">
        <w:rPr>
          <w:rFonts w:ascii="Times New Roman" w:hAnsi="Times New Roman" w:cs="Times New Roman"/>
          <w:bCs/>
          <w:sz w:val="28"/>
          <w:szCs w:val="28"/>
        </w:rPr>
        <w:t>ия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 на заседании</w:t>
      </w:r>
      <w:r w:rsidR="00C57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724" w:rsidRPr="00443D33">
        <w:rPr>
          <w:rFonts w:ascii="Times New Roman" w:hAnsi="Times New Roman" w:cs="Times New Roman"/>
          <w:bCs/>
          <w:sz w:val="28"/>
          <w:szCs w:val="28"/>
        </w:rPr>
        <w:t>Бюро</w:t>
      </w:r>
      <w:r w:rsidR="00026724" w:rsidRPr="000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6724" w:rsidRPr="00443D33">
        <w:rPr>
          <w:rFonts w:ascii="Times New Roman" w:hAnsi="Times New Roman" w:cs="Times New Roman"/>
          <w:bCs/>
          <w:sz w:val="28"/>
          <w:szCs w:val="28"/>
        </w:rPr>
        <w:t>установленном порядке</w:t>
      </w:r>
      <w:r w:rsidR="000267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5B4E">
        <w:rPr>
          <w:rFonts w:ascii="Times New Roman" w:hAnsi="Times New Roman" w:cs="Times New Roman"/>
          <w:bCs/>
          <w:sz w:val="28"/>
          <w:szCs w:val="28"/>
        </w:rPr>
        <w:t>Также всем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A14">
        <w:rPr>
          <w:rFonts w:ascii="Times New Roman" w:hAnsi="Times New Roman" w:cs="Times New Roman"/>
          <w:bCs/>
          <w:sz w:val="28"/>
          <w:szCs w:val="28"/>
        </w:rPr>
        <w:t>претендентам</w:t>
      </w:r>
      <w:r w:rsidR="00785B4E" w:rsidRPr="00785B4E">
        <w:rPr>
          <w:rFonts w:ascii="Times New Roman" w:hAnsi="Times New Roman" w:cs="Times New Roman"/>
          <w:bCs/>
          <w:sz w:val="28"/>
          <w:szCs w:val="28"/>
        </w:rPr>
        <w:t xml:space="preserve"> была предоставлена возможность </w:t>
      </w:r>
      <w:r w:rsidR="00DA1A1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785B4E">
        <w:rPr>
          <w:rFonts w:ascii="Times New Roman" w:hAnsi="Times New Roman" w:cs="Times New Roman"/>
          <w:bCs/>
          <w:sz w:val="28"/>
          <w:szCs w:val="28"/>
        </w:rPr>
        <w:t>коротко</w:t>
      </w:r>
      <w:r w:rsidR="00DA1A14">
        <w:rPr>
          <w:rFonts w:ascii="Times New Roman" w:hAnsi="Times New Roman" w:cs="Times New Roman"/>
          <w:bCs/>
          <w:sz w:val="28"/>
          <w:szCs w:val="28"/>
        </w:rPr>
        <w:t>й</w:t>
      </w:r>
      <w:r w:rsidR="00785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A14">
        <w:rPr>
          <w:rFonts w:ascii="Times New Roman" w:hAnsi="Times New Roman" w:cs="Times New Roman"/>
          <w:bCs/>
          <w:sz w:val="28"/>
          <w:szCs w:val="28"/>
        </w:rPr>
        <w:t xml:space="preserve">характеристики своих кандидатур и собственных </w:t>
      </w:r>
      <w:r w:rsidR="00DA1A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предложений по совершенствованию основных направлений деятельности </w:t>
      </w:r>
      <w:r w:rsidR="00DA1A14" w:rsidRPr="00DA1A14">
        <w:rPr>
          <w:rFonts w:ascii="Times New Roman" w:hAnsi="Times New Roman" w:cs="Times New Roman"/>
          <w:bCs/>
          <w:sz w:val="28"/>
          <w:szCs w:val="28"/>
        </w:rPr>
        <w:t>Совета</w:t>
      </w:r>
      <w:r w:rsidR="00DA1A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A1A14" w:rsidRPr="00DA1A14">
        <w:rPr>
          <w:rFonts w:ascii="Times New Roman" w:hAnsi="Times New Roman" w:cs="Times New Roman"/>
          <w:bCs/>
          <w:sz w:val="28"/>
          <w:szCs w:val="28"/>
        </w:rPr>
        <w:t>куриру</w:t>
      </w:r>
      <w:r w:rsidR="00DA1A14">
        <w:rPr>
          <w:rFonts w:ascii="Times New Roman" w:hAnsi="Times New Roman" w:cs="Times New Roman"/>
          <w:bCs/>
          <w:sz w:val="28"/>
          <w:szCs w:val="28"/>
        </w:rPr>
        <w:t>емых</w:t>
      </w:r>
      <w:r w:rsidR="00DA1A14" w:rsidRPr="00DA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CD">
        <w:rPr>
          <w:rFonts w:ascii="Times New Roman" w:hAnsi="Times New Roman" w:cs="Times New Roman"/>
          <w:bCs/>
          <w:sz w:val="28"/>
          <w:szCs w:val="28"/>
        </w:rPr>
        <w:t>СМУ, после чего было проведено тайное голосование. По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5A0ECD">
        <w:rPr>
          <w:rFonts w:ascii="Times New Roman" w:hAnsi="Times New Roman" w:cs="Times New Roman"/>
          <w:bCs/>
          <w:sz w:val="28"/>
          <w:szCs w:val="28"/>
        </w:rPr>
        <w:t>ам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голосования большинством голосов Советом на вакантн</w:t>
      </w:r>
      <w:r w:rsidR="005A0ECD">
        <w:rPr>
          <w:rFonts w:ascii="Times New Roman" w:hAnsi="Times New Roman" w:cs="Times New Roman"/>
          <w:bCs/>
          <w:sz w:val="28"/>
          <w:szCs w:val="28"/>
        </w:rPr>
        <w:t>ые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5A0ECD">
        <w:rPr>
          <w:rFonts w:ascii="Times New Roman" w:hAnsi="Times New Roman" w:cs="Times New Roman"/>
          <w:bCs/>
          <w:sz w:val="28"/>
          <w:szCs w:val="28"/>
        </w:rPr>
        <w:t>и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5A0ECD">
        <w:rPr>
          <w:rFonts w:ascii="Times New Roman" w:hAnsi="Times New Roman" w:cs="Times New Roman"/>
          <w:bCs/>
          <w:sz w:val="28"/>
          <w:szCs w:val="28"/>
        </w:rPr>
        <w:t>ов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Бюро, курирующ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Советы учреждений Роспотребнадзора Центрального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Южного округ</w:t>
      </w:r>
      <w:r w:rsidR="005A0ECD">
        <w:rPr>
          <w:rFonts w:ascii="Times New Roman" w:hAnsi="Times New Roman" w:cs="Times New Roman"/>
          <w:bCs/>
          <w:sz w:val="28"/>
          <w:szCs w:val="28"/>
        </w:rPr>
        <w:t>а</w:t>
      </w:r>
      <w:r w:rsidR="00697B9F">
        <w:rPr>
          <w:rFonts w:ascii="Times New Roman" w:hAnsi="Times New Roman" w:cs="Times New Roman"/>
          <w:bCs/>
          <w:sz w:val="28"/>
          <w:szCs w:val="28"/>
        </w:rPr>
        <w:t>,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5A0ECD">
        <w:rPr>
          <w:rFonts w:ascii="Times New Roman" w:hAnsi="Times New Roman" w:cs="Times New Roman"/>
          <w:bCs/>
          <w:sz w:val="28"/>
          <w:szCs w:val="28"/>
        </w:rPr>
        <w:t>и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выбран</w:t>
      </w:r>
      <w:r w:rsidR="005A0ECD">
        <w:rPr>
          <w:rFonts w:ascii="Times New Roman" w:hAnsi="Times New Roman" w:cs="Times New Roman"/>
          <w:bCs/>
          <w:sz w:val="28"/>
          <w:szCs w:val="28"/>
        </w:rPr>
        <w:t>ы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 xml:space="preserve"> Екатерина Федоровна Черникова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(</w:t>
      </w:r>
      <w:r w:rsidR="005A0ECD">
        <w:rPr>
          <w:rFonts w:ascii="Times New Roman" w:hAnsi="Times New Roman" w:cs="Times New Roman"/>
          <w:bCs/>
          <w:sz w:val="28"/>
          <w:szCs w:val="28"/>
        </w:rPr>
        <w:t>16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:</w:t>
      </w:r>
      <w:r w:rsidR="005A0ECD">
        <w:rPr>
          <w:rFonts w:ascii="Times New Roman" w:hAnsi="Times New Roman" w:cs="Times New Roman"/>
          <w:bCs/>
          <w:sz w:val="28"/>
          <w:szCs w:val="28"/>
        </w:rPr>
        <w:t>10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) и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CD" w:rsidRPr="005A0ECD">
        <w:rPr>
          <w:rFonts w:ascii="Times New Roman" w:hAnsi="Times New Roman" w:cs="Times New Roman"/>
          <w:bCs/>
          <w:sz w:val="28"/>
          <w:szCs w:val="28"/>
        </w:rPr>
        <w:t>Дарья Александровна Прислегина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 (18:8)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5A0E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DF6F7A" w14:textId="007238B2" w:rsidR="005A0ECD" w:rsidRDefault="001924EC" w:rsidP="00192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5A0ECD">
        <w:rPr>
          <w:rFonts w:ascii="Times New Roman" w:hAnsi="Times New Roman" w:cs="Times New Roman"/>
          <w:bCs/>
          <w:sz w:val="28"/>
          <w:szCs w:val="28"/>
        </w:rPr>
        <w:t xml:space="preserve">принять результаты голосования </w:t>
      </w:r>
      <w:r w:rsidR="00303C60">
        <w:rPr>
          <w:rFonts w:ascii="Times New Roman" w:hAnsi="Times New Roman" w:cs="Times New Roman"/>
          <w:bCs/>
          <w:sz w:val="28"/>
          <w:szCs w:val="28"/>
        </w:rPr>
        <w:t>и считать избранными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303C60">
        <w:rPr>
          <w:rFonts w:ascii="Times New Roman" w:hAnsi="Times New Roman" w:cs="Times New Roman"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C60">
        <w:rPr>
          <w:rFonts w:ascii="Times New Roman" w:hAnsi="Times New Roman" w:cs="Times New Roman"/>
          <w:b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03C60">
        <w:rPr>
          <w:rFonts w:ascii="Times New Roman" w:hAnsi="Times New Roman" w:cs="Times New Roman"/>
          <w:bCs/>
          <w:sz w:val="28"/>
          <w:szCs w:val="28"/>
        </w:rPr>
        <w:t xml:space="preserve"> Бюро, курирующ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303C60">
        <w:rPr>
          <w:rFonts w:ascii="Times New Roman" w:hAnsi="Times New Roman" w:cs="Times New Roman"/>
          <w:bCs/>
          <w:sz w:val="28"/>
          <w:szCs w:val="28"/>
        </w:rPr>
        <w:t xml:space="preserve"> Советы учреждений Роспотребнадзора Центрального 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91F6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>Черников</w:t>
      </w:r>
      <w:r w:rsidR="00303C60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>Екатерин</w:t>
      </w:r>
      <w:r w:rsidR="00303C60">
        <w:rPr>
          <w:rFonts w:ascii="Times New Roman" w:hAnsi="Times New Roman" w:cs="Times New Roman"/>
          <w:bCs/>
          <w:sz w:val="28"/>
          <w:szCs w:val="28"/>
        </w:rPr>
        <w:t>у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 xml:space="preserve"> Федоровн</w:t>
      </w:r>
      <w:r w:rsidR="00303C6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3C6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303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>член</w:t>
      </w:r>
      <w:r w:rsidR="00303C60">
        <w:rPr>
          <w:rFonts w:ascii="Times New Roman" w:hAnsi="Times New Roman" w:cs="Times New Roman"/>
          <w:bCs/>
          <w:sz w:val="28"/>
          <w:szCs w:val="28"/>
        </w:rPr>
        <w:t>а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 xml:space="preserve"> Бюро, курирующ</w:t>
      </w:r>
      <w:r w:rsidR="00303C60">
        <w:rPr>
          <w:rFonts w:ascii="Times New Roman" w:hAnsi="Times New Roman" w:cs="Times New Roman"/>
          <w:bCs/>
          <w:sz w:val="28"/>
          <w:szCs w:val="28"/>
        </w:rPr>
        <w:t>его</w:t>
      </w:r>
      <w:r w:rsidR="00303C60" w:rsidRPr="00303C60">
        <w:rPr>
          <w:rFonts w:ascii="Times New Roman" w:hAnsi="Times New Roman" w:cs="Times New Roman"/>
          <w:bCs/>
          <w:sz w:val="28"/>
          <w:szCs w:val="28"/>
        </w:rPr>
        <w:t xml:space="preserve"> Советы учреждений Роспотребнадзора Южного округ</w:t>
      </w:r>
      <w:r w:rsidR="00303C6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82370" w:rsidRPr="008823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C60">
        <w:rPr>
          <w:rFonts w:ascii="Times New Roman" w:hAnsi="Times New Roman" w:cs="Times New Roman"/>
          <w:bCs/>
          <w:sz w:val="28"/>
          <w:szCs w:val="28"/>
        </w:rPr>
        <w:t>Прислегин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303C60">
        <w:rPr>
          <w:rFonts w:ascii="Times New Roman" w:hAnsi="Times New Roman" w:cs="Times New Roman"/>
          <w:bCs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03C60">
        <w:rPr>
          <w:rFonts w:ascii="Times New Roman" w:hAnsi="Times New Roman" w:cs="Times New Roman"/>
          <w:bCs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Cs/>
          <w:sz w:val="28"/>
          <w:szCs w:val="28"/>
        </w:rPr>
        <w:t>у.</w:t>
      </w:r>
      <w:r w:rsidRPr="00303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49A4BA" w14:textId="77777777" w:rsidR="000E46D4" w:rsidRDefault="000E46D4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437FB" w14:textId="7296492E" w:rsidR="002A090E" w:rsidRDefault="002A090E" w:rsidP="002A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Разное. </w:t>
      </w:r>
      <w:r w:rsidRPr="00837AEF">
        <w:rPr>
          <w:rFonts w:ascii="Times New Roman" w:hAnsi="Times New Roman" w:cs="Times New Roman"/>
          <w:b/>
          <w:bCs/>
          <w:sz w:val="28"/>
          <w:szCs w:val="28"/>
        </w:rPr>
        <w:t>О создании един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рекомендаций по организации </w:t>
      </w:r>
      <w:r w:rsidRPr="00837AEF">
        <w:rPr>
          <w:rFonts w:ascii="Times New Roman" w:hAnsi="Times New Roman" w:cs="Times New Roman"/>
          <w:b/>
          <w:bCs/>
          <w:sz w:val="28"/>
          <w:szCs w:val="28"/>
        </w:rPr>
        <w:t>ежегодной конференции молодых уч</w:t>
      </w:r>
      <w:r w:rsidR="009119E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37AEF">
        <w:rPr>
          <w:rFonts w:ascii="Times New Roman" w:hAnsi="Times New Roman" w:cs="Times New Roman"/>
          <w:b/>
          <w:bCs/>
          <w:sz w:val="28"/>
          <w:szCs w:val="28"/>
        </w:rPr>
        <w:t>ных и специалистов Роспотребнадзора. О создании рабочей группы по разработке рекомендаций</w:t>
      </w:r>
    </w:p>
    <w:p w14:paraId="6620E01B" w14:textId="43DBF928" w:rsidR="00697B9F" w:rsidRDefault="00697B9F" w:rsidP="00697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предложениями по </w:t>
      </w:r>
      <w:r w:rsidRPr="00697B9F">
        <w:rPr>
          <w:rFonts w:ascii="Times New Roman" w:hAnsi="Times New Roman" w:cs="Times New Roman"/>
          <w:bCs/>
          <w:sz w:val="28"/>
          <w:szCs w:val="28"/>
        </w:rPr>
        <w:t xml:space="preserve">оптимизации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по подготовке и проведению </w:t>
      </w:r>
      <w:r w:rsidRPr="00697B9F">
        <w:rPr>
          <w:rFonts w:ascii="Times New Roman" w:hAnsi="Times New Roman" w:cs="Times New Roman"/>
          <w:bCs/>
          <w:sz w:val="28"/>
          <w:szCs w:val="28"/>
        </w:rPr>
        <w:t>ежегодной конференции молодых уч</w:t>
      </w:r>
      <w:r w:rsidR="009119EA">
        <w:rPr>
          <w:rFonts w:ascii="Times New Roman" w:hAnsi="Times New Roman" w:cs="Times New Roman"/>
          <w:bCs/>
          <w:sz w:val="28"/>
          <w:szCs w:val="28"/>
        </w:rPr>
        <w:t>ё</w:t>
      </w:r>
      <w:r w:rsidRPr="00697B9F">
        <w:rPr>
          <w:rFonts w:ascii="Times New Roman" w:hAnsi="Times New Roman" w:cs="Times New Roman"/>
          <w:bCs/>
          <w:sz w:val="28"/>
          <w:szCs w:val="28"/>
        </w:rPr>
        <w:t>ных и специалистов Роспотребнадзора</w:t>
      </w:r>
      <w:r w:rsidRPr="00697B9F">
        <w:t xml:space="preserve"> </w:t>
      </w:r>
      <w:r w:rsidRPr="00697B9F">
        <w:rPr>
          <w:rFonts w:ascii="Times New Roman" w:hAnsi="Times New Roman" w:cs="Times New Roman"/>
          <w:bCs/>
          <w:sz w:val="28"/>
          <w:szCs w:val="28"/>
        </w:rPr>
        <w:t>выступи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Филатова Е.Н. </w:t>
      </w:r>
    </w:p>
    <w:p w14:paraId="6EAFE517" w14:textId="537B5D0C" w:rsidR="00CC78F2" w:rsidRDefault="00CC78F2" w:rsidP="00CC78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подготовке сборника конференции были обсуждены вопросы:</w:t>
      </w:r>
    </w:p>
    <w:p w14:paraId="7BCBE0A7" w14:textId="25C9263F" w:rsidR="00CC78F2" w:rsidRDefault="00CC78F2" w:rsidP="00CC78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8F2">
        <w:rPr>
          <w:rFonts w:ascii="Times New Roman" w:hAnsi="Times New Roman" w:cs="Times New Roman"/>
          <w:bCs/>
          <w:sz w:val="28"/>
          <w:szCs w:val="28"/>
        </w:rPr>
        <w:t>по авторскому составу публикации. Реш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Pr="00CC78F2">
        <w:rPr>
          <w:rFonts w:ascii="Times New Roman" w:hAnsi="Times New Roman" w:cs="Times New Roman"/>
          <w:bCs/>
          <w:sz w:val="28"/>
          <w:szCs w:val="28"/>
        </w:rPr>
        <w:t xml:space="preserve">, что количество соавторов не должно превышать 3-х человек, первым из </w:t>
      </w:r>
      <w:r w:rsidR="009119EA">
        <w:rPr>
          <w:rFonts w:ascii="Times New Roman" w:hAnsi="Times New Roman" w:cs="Times New Roman"/>
          <w:bCs/>
          <w:sz w:val="28"/>
          <w:szCs w:val="28"/>
        </w:rPr>
        <w:t>которых</w:t>
      </w:r>
      <w:r w:rsidRPr="00CC78F2">
        <w:rPr>
          <w:rFonts w:ascii="Times New Roman" w:hAnsi="Times New Roman" w:cs="Times New Roman"/>
          <w:bCs/>
          <w:sz w:val="28"/>
          <w:szCs w:val="28"/>
        </w:rPr>
        <w:t xml:space="preserve"> указывать молодого учёного, </w:t>
      </w:r>
      <w:r w:rsidR="00E514D2">
        <w:rPr>
          <w:rFonts w:ascii="Times New Roman" w:hAnsi="Times New Roman" w:cs="Times New Roman"/>
          <w:bCs/>
          <w:sz w:val="28"/>
          <w:szCs w:val="28"/>
        </w:rPr>
        <w:t>избегать</w:t>
      </w:r>
      <w:r w:rsidR="00E514D2" w:rsidRPr="00E51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8F2">
        <w:rPr>
          <w:rFonts w:ascii="Times New Roman" w:hAnsi="Times New Roman" w:cs="Times New Roman"/>
          <w:bCs/>
          <w:sz w:val="28"/>
          <w:szCs w:val="28"/>
        </w:rPr>
        <w:t>включ</w:t>
      </w:r>
      <w:r w:rsidR="00E514D2">
        <w:rPr>
          <w:rFonts w:ascii="Times New Roman" w:hAnsi="Times New Roman" w:cs="Times New Roman"/>
          <w:bCs/>
          <w:sz w:val="28"/>
          <w:szCs w:val="28"/>
        </w:rPr>
        <w:t>ения</w:t>
      </w:r>
      <w:r w:rsidRPr="00CC78F2">
        <w:rPr>
          <w:rFonts w:ascii="Times New Roman" w:hAnsi="Times New Roman" w:cs="Times New Roman"/>
          <w:bCs/>
          <w:sz w:val="28"/>
          <w:szCs w:val="28"/>
        </w:rPr>
        <w:t xml:space="preserve"> в соавторы руководителей учреждений</w:t>
      </w:r>
      <w:r w:rsidR="007973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98EA69" w14:textId="7E6F5919" w:rsidR="00697B9F" w:rsidRDefault="00CC78F2" w:rsidP="00CC78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8F2">
        <w:rPr>
          <w:rFonts w:ascii="Times New Roman" w:hAnsi="Times New Roman" w:cs="Times New Roman"/>
          <w:bCs/>
          <w:sz w:val="28"/>
          <w:szCs w:val="28"/>
        </w:rPr>
        <w:t>по оформлению рукописей. Поддержано предложение, что объем тезисов не должен превышать 3</w:t>
      </w:r>
      <w:r w:rsidR="00AE7035">
        <w:rPr>
          <w:rFonts w:ascii="Times New Roman" w:hAnsi="Times New Roman" w:cs="Times New Roman"/>
          <w:bCs/>
          <w:sz w:val="28"/>
          <w:szCs w:val="28"/>
        </w:rPr>
        <w:t>-</w:t>
      </w:r>
      <w:r w:rsidRPr="00CC78F2">
        <w:rPr>
          <w:rFonts w:ascii="Times New Roman" w:hAnsi="Times New Roman" w:cs="Times New Roman"/>
          <w:bCs/>
          <w:sz w:val="28"/>
          <w:szCs w:val="28"/>
        </w:rPr>
        <w:t>х страниц, без рисунков, таблиц и списка литературы</w:t>
      </w:r>
      <w:r w:rsidR="00094A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35980F" w14:textId="2E058612" w:rsidR="000F452F" w:rsidRDefault="00094A59" w:rsidP="00CC78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названию тезисов и докладов. </w:t>
      </w:r>
      <w:r w:rsidRPr="00CC78F2">
        <w:rPr>
          <w:rFonts w:ascii="Times New Roman" w:hAnsi="Times New Roman" w:cs="Times New Roman"/>
          <w:bCs/>
          <w:sz w:val="28"/>
          <w:szCs w:val="28"/>
        </w:rPr>
        <w:t>Реш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ено, что в соответствии с </w:t>
      </w:r>
      <w:r w:rsidRPr="00094A59">
        <w:rPr>
          <w:rFonts w:ascii="Times New Roman" w:hAnsi="Times New Roman" w:cs="Times New Roman"/>
          <w:bCs/>
          <w:sz w:val="28"/>
          <w:szCs w:val="28"/>
        </w:rPr>
        <w:t>рекомендаци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094A59">
        <w:rPr>
          <w:rFonts w:ascii="Times New Roman" w:hAnsi="Times New Roman" w:cs="Times New Roman"/>
          <w:bCs/>
          <w:sz w:val="28"/>
          <w:szCs w:val="28"/>
        </w:rPr>
        <w:t xml:space="preserve"> ВАК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количество слов в заголовках не должно превышать 11. </w:t>
      </w:r>
      <w:r w:rsidR="000F452F">
        <w:rPr>
          <w:rFonts w:ascii="Times New Roman" w:hAnsi="Times New Roman" w:cs="Times New Roman"/>
          <w:bCs/>
          <w:sz w:val="28"/>
          <w:szCs w:val="28"/>
        </w:rPr>
        <w:t>Также предложено избегать</w:t>
      </w:r>
      <w:r w:rsidR="000F452F" w:rsidRPr="000F4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включения, при отсутствии выявленных доказанных территориальных особенностей, наименования субъекта, где проводилось исследование. </w:t>
      </w:r>
    </w:p>
    <w:p w14:paraId="4A65616F" w14:textId="02F6519A" w:rsidR="00697B9F" w:rsidRDefault="00AE7035" w:rsidP="00697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F452F" w:rsidRPr="000F452F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0F452F">
        <w:rPr>
          <w:rFonts w:ascii="Times New Roman" w:hAnsi="Times New Roman" w:cs="Times New Roman"/>
          <w:bCs/>
          <w:sz w:val="28"/>
          <w:szCs w:val="28"/>
        </w:rPr>
        <w:t>ю программы</w:t>
      </w:r>
      <w:r w:rsidR="000F452F" w:rsidRPr="000F4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конференции и </w:t>
      </w:r>
      <w:r>
        <w:rPr>
          <w:rFonts w:ascii="Times New Roman" w:hAnsi="Times New Roman" w:cs="Times New Roman"/>
          <w:bCs/>
          <w:sz w:val="28"/>
          <w:szCs w:val="28"/>
        </w:rPr>
        <w:t>регламенту времени</w:t>
      </w:r>
      <w:r w:rsidR="001457DE" w:rsidRPr="00145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выступлений </w:t>
      </w:r>
      <w:r w:rsidR="001457DE">
        <w:rPr>
          <w:rFonts w:ascii="Times New Roman" w:hAnsi="Times New Roman" w:cs="Times New Roman"/>
          <w:bCs/>
          <w:sz w:val="28"/>
          <w:szCs w:val="28"/>
        </w:rPr>
        <w:t>решили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C5C0694" w14:textId="406CA157" w:rsidR="00AE7035" w:rsidRDefault="00AE7035" w:rsidP="00AE7035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включать доклады в программу конференции при отсутствии присланных тезисов работы;</w:t>
      </w:r>
    </w:p>
    <w:p w14:paraId="6AAA495E" w14:textId="469F0813" w:rsidR="001457DE" w:rsidRDefault="00AE7035" w:rsidP="001457DE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общую продолжительность выступления докладчиков – строго 10 минут (не более 8-ми минут на презентацию</w:t>
      </w:r>
      <w:r w:rsidR="00094A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119EA">
        <w:rPr>
          <w:rFonts w:ascii="Times New Roman" w:hAnsi="Times New Roman" w:cs="Times New Roman"/>
          <w:bCs/>
          <w:sz w:val="28"/>
          <w:szCs w:val="28"/>
        </w:rPr>
        <w:t>-</w:t>
      </w:r>
      <w:r w:rsidR="00094A59">
        <w:rPr>
          <w:rFonts w:ascii="Times New Roman" w:hAnsi="Times New Roman" w:cs="Times New Roman"/>
          <w:b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E7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дискуссию)</w:t>
      </w:r>
      <w:r w:rsidR="00094A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D5BCC8E" w14:textId="3F13F76A" w:rsidR="001457DE" w:rsidRDefault="001457DE" w:rsidP="001457DE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DE">
        <w:rPr>
          <w:rFonts w:ascii="Times New Roman" w:hAnsi="Times New Roman" w:cs="Times New Roman"/>
          <w:bCs/>
          <w:sz w:val="28"/>
          <w:szCs w:val="28"/>
        </w:rPr>
        <w:t>избегать формирования секций</w:t>
      </w:r>
      <w:r>
        <w:rPr>
          <w:rFonts w:ascii="Times New Roman" w:hAnsi="Times New Roman" w:cs="Times New Roman"/>
          <w:bCs/>
          <w:sz w:val="28"/>
          <w:szCs w:val="28"/>
        </w:rPr>
        <w:t>, состоящих из докладов</w:t>
      </w:r>
      <w:r w:rsidRPr="00145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1457DE">
        <w:rPr>
          <w:rFonts w:ascii="Times New Roman" w:hAnsi="Times New Roman" w:cs="Times New Roman"/>
          <w:bCs/>
          <w:sz w:val="28"/>
          <w:szCs w:val="28"/>
        </w:rPr>
        <w:t>по одно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97310">
        <w:rPr>
          <w:rFonts w:ascii="Times New Roman" w:hAnsi="Times New Roman" w:cs="Times New Roman"/>
          <w:bCs/>
          <w:sz w:val="28"/>
          <w:szCs w:val="28"/>
        </w:rPr>
        <w:t xml:space="preserve">направлению </w:t>
      </w:r>
      <w:r w:rsidRPr="001457DE">
        <w:rPr>
          <w:rFonts w:ascii="Times New Roman" w:hAnsi="Times New Roman" w:cs="Times New Roman"/>
          <w:bCs/>
          <w:sz w:val="28"/>
          <w:szCs w:val="28"/>
        </w:rPr>
        <w:t>(гигиена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57DE">
        <w:rPr>
          <w:rFonts w:ascii="Times New Roman" w:hAnsi="Times New Roman" w:cs="Times New Roman"/>
          <w:bCs/>
          <w:sz w:val="28"/>
          <w:szCs w:val="28"/>
        </w:rPr>
        <w:t xml:space="preserve"> эпидемиология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1457DE">
        <w:rPr>
          <w:rFonts w:ascii="Times New Roman" w:hAnsi="Times New Roman" w:cs="Times New Roman"/>
          <w:bCs/>
          <w:sz w:val="28"/>
          <w:szCs w:val="28"/>
        </w:rPr>
        <w:t xml:space="preserve"> микробиология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6915C4F2" w14:textId="3BA48333" w:rsidR="001457DE" w:rsidRDefault="001457DE" w:rsidP="001457DE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DE">
        <w:rPr>
          <w:rFonts w:ascii="Times New Roman" w:hAnsi="Times New Roman" w:cs="Times New Roman"/>
          <w:bCs/>
          <w:sz w:val="28"/>
          <w:szCs w:val="28"/>
        </w:rPr>
        <w:t xml:space="preserve">все выступления в рамках каждого заседания должны быть объединены </w:t>
      </w:r>
      <w:r w:rsidR="000E46D4">
        <w:rPr>
          <w:rFonts w:ascii="Times New Roman" w:hAnsi="Times New Roman" w:cs="Times New Roman"/>
          <w:bCs/>
          <w:sz w:val="28"/>
          <w:szCs w:val="28"/>
        </w:rPr>
        <w:t>единой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7DE">
        <w:rPr>
          <w:rFonts w:ascii="Times New Roman" w:hAnsi="Times New Roman" w:cs="Times New Roman"/>
          <w:bCs/>
          <w:sz w:val="28"/>
          <w:szCs w:val="28"/>
        </w:rPr>
        <w:t>идеей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 или направлены на решение общей комплексной проблемы</w:t>
      </w:r>
      <w:r w:rsidRPr="001457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35407" w14:textId="0D017DF4" w:rsidR="000E46D4" w:rsidRDefault="000E46D4" w:rsidP="000E46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завершение своего доклада Елена Николаевна предложила создать рабочую группу для разработки </w:t>
      </w:r>
      <w:r w:rsidRPr="000E46D4">
        <w:rPr>
          <w:rFonts w:ascii="Times New Roman" w:hAnsi="Times New Roman" w:cs="Times New Roman"/>
          <w:bCs/>
          <w:sz w:val="28"/>
          <w:szCs w:val="28"/>
        </w:rPr>
        <w:t>единых рекомендаций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(положения) по </w:t>
      </w:r>
      <w:r w:rsidRPr="000E46D4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проведению </w:t>
      </w:r>
      <w:r w:rsidRPr="000E46D4">
        <w:rPr>
          <w:rFonts w:ascii="Times New Roman" w:hAnsi="Times New Roman" w:cs="Times New Roman"/>
          <w:bCs/>
          <w:sz w:val="28"/>
          <w:szCs w:val="28"/>
        </w:rPr>
        <w:t>ежегодной конференции молодых ученых и специалистов Роспотребнадзора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2F3EE0" w14:textId="77777777" w:rsidR="000E46D4" w:rsidRDefault="000E46D4" w:rsidP="000E4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</w:t>
      </w:r>
      <w:r w:rsidR="001457DE">
        <w:rPr>
          <w:rFonts w:ascii="Times New Roman" w:hAnsi="Times New Roman" w:cs="Times New Roman"/>
          <w:bCs/>
          <w:sz w:val="28"/>
          <w:szCs w:val="28"/>
        </w:rPr>
        <w:t xml:space="preserve">в ходе дискуссии был поднят вопрос о целесообразности переноса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времени проведения заседания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следующих конференциях </w:t>
      </w:r>
      <w:r w:rsidR="000F452F">
        <w:rPr>
          <w:rFonts w:ascii="Times New Roman" w:hAnsi="Times New Roman" w:cs="Times New Roman"/>
          <w:bCs/>
          <w:sz w:val="28"/>
          <w:szCs w:val="28"/>
        </w:rPr>
        <w:t>(</w:t>
      </w:r>
      <w:r w:rsidR="00094A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94A59" w:rsidRPr="00094A59">
        <w:rPr>
          <w:rFonts w:ascii="Times New Roman" w:hAnsi="Times New Roman" w:cs="Times New Roman"/>
          <w:bCs/>
          <w:sz w:val="28"/>
          <w:szCs w:val="28"/>
        </w:rPr>
        <w:t>утро второго дня</w:t>
      </w:r>
      <w:r w:rsidR="000F452F">
        <w:rPr>
          <w:rFonts w:ascii="Times New Roman" w:hAnsi="Times New Roman" w:cs="Times New Roman"/>
          <w:bCs/>
          <w:sz w:val="28"/>
          <w:szCs w:val="28"/>
        </w:rPr>
        <w:t xml:space="preserve"> или в другое время)</w:t>
      </w:r>
      <w:r w:rsidR="00094A59">
        <w:rPr>
          <w:rFonts w:ascii="Times New Roman" w:hAnsi="Times New Roman" w:cs="Times New Roman"/>
          <w:bCs/>
          <w:sz w:val="28"/>
          <w:szCs w:val="28"/>
        </w:rPr>
        <w:t xml:space="preserve"> в связи</w:t>
      </w:r>
      <w:r w:rsidR="00094A59" w:rsidRPr="00094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A5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94A59" w:rsidRPr="00094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A59">
        <w:rPr>
          <w:rFonts w:ascii="Times New Roman" w:hAnsi="Times New Roman" w:cs="Times New Roman"/>
          <w:bCs/>
          <w:sz w:val="28"/>
          <w:szCs w:val="28"/>
        </w:rPr>
        <w:t xml:space="preserve">нехваткой времени </w:t>
      </w:r>
      <w:r w:rsidR="000F452F">
        <w:rPr>
          <w:rFonts w:ascii="Times New Roman" w:hAnsi="Times New Roman" w:cs="Times New Roman"/>
          <w:bCs/>
          <w:sz w:val="28"/>
          <w:szCs w:val="28"/>
        </w:rPr>
        <w:t>для обсуждения всех вопросов повестки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E46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F5FC2" w14:textId="1A7E00A2" w:rsidR="000E46D4" w:rsidRDefault="000E46D4" w:rsidP="000E46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bCs/>
          <w:sz w:val="28"/>
          <w:szCs w:val="28"/>
        </w:rPr>
        <w:t>принять результаты обсуждения вопросов по</w:t>
      </w:r>
      <w:r w:rsidRPr="000E4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подготовке сборника конференции и формировани</w:t>
      </w:r>
      <w:r w:rsidR="009119E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к исполнению.</w:t>
      </w:r>
    </w:p>
    <w:p w14:paraId="1982F15E" w14:textId="594B7356" w:rsidR="003C6E51" w:rsidRDefault="000E46D4" w:rsidP="003C6E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D4">
        <w:rPr>
          <w:rFonts w:ascii="Times New Roman" w:hAnsi="Times New Roman" w:cs="Times New Roman"/>
          <w:bCs/>
          <w:sz w:val="28"/>
          <w:szCs w:val="28"/>
        </w:rPr>
        <w:t xml:space="preserve">Принято решение: </w:t>
      </w:r>
      <w:r w:rsidR="00D8193E">
        <w:rPr>
          <w:rFonts w:ascii="Times New Roman" w:hAnsi="Times New Roman" w:cs="Times New Roman"/>
          <w:bCs/>
          <w:sz w:val="28"/>
          <w:szCs w:val="28"/>
        </w:rPr>
        <w:t xml:space="preserve">поручено </w:t>
      </w:r>
      <w:r w:rsidR="00E514D2" w:rsidRPr="00D8193E">
        <w:rPr>
          <w:rFonts w:ascii="Times New Roman" w:hAnsi="Times New Roman" w:cs="Times New Roman"/>
          <w:bCs/>
          <w:sz w:val="28"/>
          <w:szCs w:val="28"/>
        </w:rPr>
        <w:t xml:space="preserve">членам бюро </w:t>
      </w:r>
      <w:r w:rsidR="00D8193E" w:rsidRPr="00D8193E">
        <w:rPr>
          <w:rFonts w:ascii="Times New Roman" w:hAnsi="Times New Roman" w:cs="Times New Roman"/>
          <w:bCs/>
          <w:sz w:val="28"/>
          <w:szCs w:val="28"/>
        </w:rPr>
        <w:t>прислать</w:t>
      </w:r>
      <w:r w:rsidR="00D8193E">
        <w:rPr>
          <w:rFonts w:ascii="Times New Roman" w:hAnsi="Times New Roman" w:cs="Times New Roman"/>
          <w:bCs/>
          <w:sz w:val="28"/>
          <w:szCs w:val="28"/>
        </w:rPr>
        <w:t xml:space="preserve"> свои предложения </w:t>
      </w:r>
      <w:r w:rsidR="00D8193E" w:rsidRPr="003C6E51">
        <w:rPr>
          <w:rFonts w:ascii="Times New Roman" w:hAnsi="Times New Roman" w:cs="Times New Roman"/>
          <w:bCs/>
          <w:sz w:val="28"/>
          <w:szCs w:val="28"/>
        </w:rPr>
        <w:t>по организации и проведению ежегодной конференции молодых уч</w:t>
      </w:r>
      <w:r w:rsidR="00D8193E">
        <w:rPr>
          <w:rFonts w:ascii="Times New Roman" w:hAnsi="Times New Roman" w:cs="Times New Roman"/>
          <w:bCs/>
          <w:sz w:val="28"/>
          <w:szCs w:val="28"/>
        </w:rPr>
        <w:t>ё</w:t>
      </w:r>
      <w:r w:rsidR="00D8193E" w:rsidRPr="003C6E51">
        <w:rPr>
          <w:rFonts w:ascii="Times New Roman" w:hAnsi="Times New Roman" w:cs="Times New Roman"/>
          <w:bCs/>
          <w:sz w:val="28"/>
          <w:szCs w:val="28"/>
        </w:rPr>
        <w:t>ных и специалистов Роспотребнадзора</w:t>
      </w:r>
      <w:r w:rsidR="00D8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bCs/>
          <w:sz w:val="28"/>
          <w:szCs w:val="28"/>
        </w:rPr>
        <w:t xml:space="preserve">в срок до 15 ноября 2023 г. </w:t>
      </w:r>
      <w:r w:rsidR="00D8193E">
        <w:rPr>
          <w:rFonts w:ascii="Times New Roman" w:hAnsi="Times New Roman" w:cs="Times New Roman"/>
          <w:bCs/>
          <w:sz w:val="28"/>
          <w:szCs w:val="28"/>
        </w:rPr>
        <w:t xml:space="preserve">члену Бюро Черниковой Е.Ф. К следующему Бюро </w:t>
      </w:r>
      <w:r w:rsidR="00D8193E" w:rsidRPr="00D8193E">
        <w:rPr>
          <w:rFonts w:ascii="Times New Roman" w:hAnsi="Times New Roman" w:cs="Times New Roman"/>
          <w:bCs/>
          <w:sz w:val="28"/>
          <w:szCs w:val="28"/>
        </w:rPr>
        <w:t xml:space="preserve">Черниковой Е.Ф. </w:t>
      </w:r>
      <w:r w:rsidR="003C6E51" w:rsidRPr="000E46D4">
        <w:rPr>
          <w:rFonts w:ascii="Times New Roman" w:hAnsi="Times New Roman" w:cs="Times New Roman"/>
          <w:bCs/>
          <w:sz w:val="28"/>
          <w:szCs w:val="28"/>
        </w:rPr>
        <w:t xml:space="preserve">подготовить </w:t>
      </w:r>
      <w:r w:rsidR="003C6E51">
        <w:rPr>
          <w:rFonts w:ascii="Times New Roman" w:hAnsi="Times New Roman" w:cs="Times New Roman"/>
          <w:bCs/>
          <w:sz w:val="28"/>
          <w:szCs w:val="28"/>
        </w:rPr>
        <w:t xml:space="preserve">и представить </w:t>
      </w:r>
      <w:r w:rsidR="003C6E51" w:rsidRPr="000E46D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797310">
        <w:rPr>
          <w:rFonts w:ascii="Times New Roman" w:hAnsi="Times New Roman" w:cs="Times New Roman"/>
          <w:bCs/>
          <w:sz w:val="28"/>
          <w:szCs w:val="28"/>
        </w:rPr>
        <w:t>рекомендаций</w:t>
      </w:r>
      <w:r w:rsidR="003C6E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C3F24E" w14:textId="77777777" w:rsidR="000E46D4" w:rsidRDefault="000E46D4" w:rsidP="001457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E876C6" w14:textId="7366D3DD" w:rsidR="0079025E" w:rsidRPr="00DF062B" w:rsidRDefault="0079025E" w:rsidP="000E4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19257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117EBB8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62B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DF062B">
        <w:rPr>
          <w:rFonts w:ascii="Times New Roman" w:hAnsi="Times New Roman" w:cs="Times New Roman"/>
          <w:sz w:val="28"/>
          <w:szCs w:val="28"/>
        </w:rPr>
        <w:t xml:space="preserve"> Роспотребнадзора, к.м.н.</w:t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  <w:t>А.В. Мелентьев</w:t>
      </w:r>
    </w:p>
    <w:p w14:paraId="1DBAE310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5A1E6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0BA29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2AD47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98BF7" w14:textId="77777777" w:rsidR="004C5F8B" w:rsidRPr="00DF062B" w:rsidRDefault="004C5F8B" w:rsidP="005763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5F8B" w:rsidRPr="00DF062B" w:rsidSect="0079025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916C" w14:textId="77777777" w:rsidR="00B80B4B" w:rsidRDefault="00B80B4B" w:rsidP="0079025E">
      <w:pPr>
        <w:spacing w:after="0" w:line="240" w:lineRule="auto"/>
      </w:pPr>
      <w:r>
        <w:separator/>
      </w:r>
    </w:p>
  </w:endnote>
  <w:endnote w:type="continuationSeparator" w:id="0">
    <w:p w14:paraId="064305CA" w14:textId="77777777" w:rsidR="00B80B4B" w:rsidRDefault="00B80B4B" w:rsidP="0079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7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16518C" w14:textId="0D22A473" w:rsidR="0079025E" w:rsidRPr="0079025E" w:rsidRDefault="0079025E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02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02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02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11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025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5D88" w14:textId="77777777" w:rsidR="00B80B4B" w:rsidRDefault="00B80B4B" w:rsidP="0079025E">
      <w:pPr>
        <w:spacing w:after="0" w:line="240" w:lineRule="auto"/>
      </w:pPr>
      <w:r>
        <w:separator/>
      </w:r>
    </w:p>
  </w:footnote>
  <w:footnote w:type="continuationSeparator" w:id="0">
    <w:p w14:paraId="1A568201" w14:textId="77777777" w:rsidR="00B80B4B" w:rsidRDefault="00B80B4B" w:rsidP="0079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70"/>
    <w:multiLevelType w:val="multilevel"/>
    <w:tmpl w:val="9384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4F81A37"/>
    <w:multiLevelType w:val="multilevel"/>
    <w:tmpl w:val="CCF2E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B861A62"/>
    <w:multiLevelType w:val="hybridMultilevel"/>
    <w:tmpl w:val="4DB8F814"/>
    <w:lvl w:ilvl="0" w:tplc="14C088C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120CA1"/>
    <w:multiLevelType w:val="hybridMultilevel"/>
    <w:tmpl w:val="F7D2D9BC"/>
    <w:lvl w:ilvl="0" w:tplc="FF2241B4">
      <w:start w:val="1"/>
      <w:numFmt w:val="decimal"/>
      <w:suff w:val="space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5A34897"/>
    <w:multiLevelType w:val="hybridMultilevel"/>
    <w:tmpl w:val="3F3C52B0"/>
    <w:lvl w:ilvl="0" w:tplc="E22AF2A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9684881">
    <w:abstractNumId w:val="1"/>
  </w:num>
  <w:num w:numId="2" w16cid:durableId="2041080583">
    <w:abstractNumId w:val="0"/>
  </w:num>
  <w:num w:numId="3" w16cid:durableId="194737159">
    <w:abstractNumId w:val="3"/>
  </w:num>
  <w:num w:numId="4" w16cid:durableId="195311501">
    <w:abstractNumId w:val="4"/>
  </w:num>
  <w:num w:numId="5" w16cid:durableId="103110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C"/>
    <w:rsid w:val="000056C2"/>
    <w:rsid w:val="000214D4"/>
    <w:rsid w:val="000261D6"/>
    <w:rsid w:val="00026724"/>
    <w:rsid w:val="00037C16"/>
    <w:rsid w:val="00075CC2"/>
    <w:rsid w:val="00082871"/>
    <w:rsid w:val="00094A59"/>
    <w:rsid w:val="00097CE7"/>
    <w:rsid w:val="000A2561"/>
    <w:rsid w:val="000A4766"/>
    <w:rsid w:val="000A4988"/>
    <w:rsid w:val="000C752D"/>
    <w:rsid w:val="000E17C5"/>
    <w:rsid w:val="000E46D4"/>
    <w:rsid w:val="000F452F"/>
    <w:rsid w:val="00105F4A"/>
    <w:rsid w:val="001079F6"/>
    <w:rsid w:val="00120698"/>
    <w:rsid w:val="001316C2"/>
    <w:rsid w:val="00137605"/>
    <w:rsid w:val="001457DE"/>
    <w:rsid w:val="00165888"/>
    <w:rsid w:val="00191682"/>
    <w:rsid w:val="001924EC"/>
    <w:rsid w:val="001A348A"/>
    <w:rsid w:val="001A4E39"/>
    <w:rsid w:val="001B269D"/>
    <w:rsid w:val="001C22F6"/>
    <w:rsid w:val="001C6F9A"/>
    <w:rsid w:val="001D0857"/>
    <w:rsid w:val="001E40A2"/>
    <w:rsid w:val="002158B4"/>
    <w:rsid w:val="00240D7E"/>
    <w:rsid w:val="00245280"/>
    <w:rsid w:val="002703BF"/>
    <w:rsid w:val="00271084"/>
    <w:rsid w:val="002715DE"/>
    <w:rsid w:val="00294C7F"/>
    <w:rsid w:val="00296452"/>
    <w:rsid w:val="002A090E"/>
    <w:rsid w:val="002C711F"/>
    <w:rsid w:val="002D45A1"/>
    <w:rsid w:val="002E2AE9"/>
    <w:rsid w:val="002F1219"/>
    <w:rsid w:val="003039A6"/>
    <w:rsid w:val="00303C60"/>
    <w:rsid w:val="00311BB0"/>
    <w:rsid w:val="0032354B"/>
    <w:rsid w:val="00333093"/>
    <w:rsid w:val="003336F4"/>
    <w:rsid w:val="00335423"/>
    <w:rsid w:val="00356AB0"/>
    <w:rsid w:val="003743E5"/>
    <w:rsid w:val="003A651F"/>
    <w:rsid w:val="003B1AB9"/>
    <w:rsid w:val="003B47F9"/>
    <w:rsid w:val="003C6E51"/>
    <w:rsid w:val="003D798C"/>
    <w:rsid w:val="004024B0"/>
    <w:rsid w:val="00406468"/>
    <w:rsid w:val="00410132"/>
    <w:rsid w:val="004121FD"/>
    <w:rsid w:val="0041339E"/>
    <w:rsid w:val="004268C0"/>
    <w:rsid w:val="00441CEF"/>
    <w:rsid w:val="00443D33"/>
    <w:rsid w:val="00444EBC"/>
    <w:rsid w:val="0045021E"/>
    <w:rsid w:val="0045656E"/>
    <w:rsid w:val="00461B68"/>
    <w:rsid w:val="0046229F"/>
    <w:rsid w:val="00464BD5"/>
    <w:rsid w:val="00473C2A"/>
    <w:rsid w:val="00491F62"/>
    <w:rsid w:val="004A0563"/>
    <w:rsid w:val="004A0BB6"/>
    <w:rsid w:val="004C5F8B"/>
    <w:rsid w:val="004D1BEB"/>
    <w:rsid w:val="004F0BB3"/>
    <w:rsid w:val="00532147"/>
    <w:rsid w:val="0053258B"/>
    <w:rsid w:val="00555C0B"/>
    <w:rsid w:val="00562F31"/>
    <w:rsid w:val="00576328"/>
    <w:rsid w:val="00581D83"/>
    <w:rsid w:val="00585833"/>
    <w:rsid w:val="00586B1D"/>
    <w:rsid w:val="005943D1"/>
    <w:rsid w:val="005A0ECD"/>
    <w:rsid w:val="005A2C38"/>
    <w:rsid w:val="005B5842"/>
    <w:rsid w:val="005F174E"/>
    <w:rsid w:val="00630183"/>
    <w:rsid w:val="0063430C"/>
    <w:rsid w:val="0063439C"/>
    <w:rsid w:val="00635BC1"/>
    <w:rsid w:val="006461EB"/>
    <w:rsid w:val="00660798"/>
    <w:rsid w:val="00684D96"/>
    <w:rsid w:val="00693640"/>
    <w:rsid w:val="00697B9F"/>
    <w:rsid w:val="006C51AB"/>
    <w:rsid w:val="006D3C79"/>
    <w:rsid w:val="006F2808"/>
    <w:rsid w:val="00707B17"/>
    <w:rsid w:val="007105EA"/>
    <w:rsid w:val="00713348"/>
    <w:rsid w:val="00713688"/>
    <w:rsid w:val="007337F5"/>
    <w:rsid w:val="007468C3"/>
    <w:rsid w:val="00760F84"/>
    <w:rsid w:val="00764B7B"/>
    <w:rsid w:val="0078028C"/>
    <w:rsid w:val="00785B4E"/>
    <w:rsid w:val="0079025E"/>
    <w:rsid w:val="00797310"/>
    <w:rsid w:val="007C1E9C"/>
    <w:rsid w:val="007D61FF"/>
    <w:rsid w:val="007E0C1D"/>
    <w:rsid w:val="007E1030"/>
    <w:rsid w:val="007E4433"/>
    <w:rsid w:val="007E495B"/>
    <w:rsid w:val="007E5D61"/>
    <w:rsid w:val="007E5E4C"/>
    <w:rsid w:val="007F245B"/>
    <w:rsid w:val="007F3323"/>
    <w:rsid w:val="008070C3"/>
    <w:rsid w:val="008133A2"/>
    <w:rsid w:val="00813AB6"/>
    <w:rsid w:val="00820ACA"/>
    <w:rsid w:val="00827F50"/>
    <w:rsid w:val="00837AEF"/>
    <w:rsid w:val="00843981"/>
    <w:rsid w:val="0084683D"/>
    <w:rsid w:val="00876E0C"/>
    <w:rsid w:val="00880790"/>
    <w:rsid w:val="00882370"/>
    <w:rsid w:val="0088517C"/>
    <w:rsid w:val="008B0FEB"/>
    <w:rsid w:val="008B79D8"/>
    <w:rsid w:val="008D0285"/>
    <w:rsid w:val="008D5397"/>
    <w:rsid w:val="008D7823"/>
    <w:rsid w:val="008E6A8B"/>
    <w:rsid w:val="008F2D69"/>
    <w:rsid w:val="008F4CEA"/>
    <w:rsid w:val="008F5062"/>
    <w:rsid w:val="00904F8E"/>
    <w:rsid w:val="009066E0"/>
    <w:rsid w:val="0091074B"/>
    <w:rsid w:val="009119EA"/>
    <w:rsid w:val="00913AD4"/>
    <w:rsid w:val="0092375B"/>
    <w:rsid w:val="00946F5D"/>
    <w:rsid w:val="00947E07"/>
    <w:rsid w:val="0095270B"/>
    <w:rsid w:val="009619EB"/>
    <w:rsid w:val="009711ED"/>
    <w:rsid w:val="009747D3"/>
    <w:rsid w:val="00992B3E"/>
    <w:rsid w:val="00993CFE"/>
    <w:rsid w:val="00994076"/>
    <w:rsid w:val="00996243"/>
    <w:rsid w:val="009B781D"/>
    <w:rsid w:val="009C3816"/>
    <w:rsid w:val="009C5AEA"/>
    <w:rsid w:val="009C6FC7"/>
    <w:rsid w:val="009E3635"/>
    <w:rsid w:val="009F118E"/>
    <w:rsid w:val="009F58C7"/>
    <w:rsid w:val="00A12B60"/>
    <w:rsid w:val="00A2617C"/>
    <w:rsid w:val="00A340EC"/>
    <w:rsid w:val="00A456A9"/>
    <w:rsid w:val="00A512FD"/>
    <w:rsid w:val="00A635A0"/>
    <w:rsid w:val="00A642B3"/>
    <w:rsid w:val="00A643F5"/>
    <w:rsid w:val="00A7036D"/>
    <w:rsid w:val="00A71C7A"/>
    <w:rsid w:val="00A76742"/>
    <w:rsid w:val="00A776F4"/>
    <w:rsid w:val="00A80731"/>
    <w:rsid w:val="00A81063"/>
    <w:rsid w:val="00A859B6"/>
    <w:rsid w:val="00A85A27"/>
    <w:rsid w:val="00A862AE"/>
    <w:rsid w:val="00A93986"/>
    <w:rsid w:val="00AA349D"/>
    <w:rsid w:val="00AB2690"/>
    <w:rsid w:val="00AC6B7D"/>
    <w:rsid w:val="00AE7035"/>
    <w:rsid w:val="00AF72B9"/>
    <w:rsid w:val="00B05626"/>
    <w:rsid w:val="00B318C2"/>
    <w:rsid w:val="00B35F26"/>
    <w:rsid w:val="00B44B0C"/>
    <w:rsid w:val="00B61FBA"/>
    <w:rsid w:val="00B647F9"/>
    <w:rsid w:val="00B73D4F"/>
    <w:rsid w:val="00B80B4B"/>
    <w:rsid w:val="00B861B1"/>
    <w:rsid w:val="00B903F6"/>
    <w:rsid w:val="00BA2AB5"/>
    <w:rsid w:val="00BE4B81"/>
    <w:rsid w:val="00BE7E7D"/>
    <w:rsid w:val="00C04485"/>
    <w:rsid w:val="00C04D75"/>
    <w:rsid w:val="00C15A96"/>
    <w:rsid w:val="00C164E9"/>
    <w:rsid w:val="00C20B18"/>
    <w:rsid w:val="00C244C1"/>
    <w:rsid w:val="00C34866"/>
    <w:rsid w:val="00C351BB"/>
    <w:rsid w:val="00C44387"/>
    <w:rsid w:val="00C5109E"/>
    <w:rsid w:val="00C520E7"/>
    <w:rsid w:val="00C57DB9"/>
    <w:rsid w:val="00C60A61"/>
    <w:rsid w:val="00C7318E"/>
    <w:rsid w:val="00C742F6"/>
    <w:rsid w:val="00C83BC8"/>
    <w:rsid w:val="00CA2DCD"/>
    <w:rsid w:val="00CA63DE"/>
    <w:rsid w:val="00CA6CE4"/>
    <w:rsid w:val="00CA7CAD"/>
    <w:rsid w:val="00CB5695"/>
    <w:rsid w:val="00CC78F2"/>
    <w:rsid w:val="00CD1388"/>
    <w:rsid w:val="00D04A2C"/>
    <w:rsid w:val="00D13C25"/>
    <w:rsid w:val="00D23B73"/>
    <w:rsid w:val="00D2527F"/>
    <w:rsid w:val="00D30815"/>
    <w:rsid w:val="00D65AC1"/>
    <w:rsid w:val="00D76AC8"/>
    <w:rsid w:val="00D8193E"/>
    <w:rsid w:val="00D91C4E"/>
    <w:rsid w:val="00D96FDA"/>
    <w:rsid w:val="00DA15D7"/>
    <w:rsid w:val="00DA1A14"/>
    <w:rsid w:val="00DA3D1D"/>
    <w:rsid w:val="00DB7738"/>
    <w:rsid w:val="00DC5DF2"/>
    <w:rsid w:val="00DC5E5F"/>
    <w:rsid w:val="00DE14DE"/>
    <w:rsid w:val="00DE1C8B"/>
    <w:rsid w:val="00DE385B"/>
    <w:rsid w:val="00DF062B"/>
    <w:rsid w:val="00DF7429"/>
    <w:rsid w:val="00E23EDD"/>
    <w:rsid w:val="00E30431"/>
    <w:rsid w:val="00E312AD"/>
    <w:rsid w:val="00E3592E"/>
    <w:rsid w:val="00E514D2"/>
    <w:rsid w:val="00E519B3"/>
    <w:rsid w:val="00E73B45"/>
    <w:rsid w:val="00E87907"/>
    <w:rsid w:val="00EA3E4A"/>
    <w:rsid w:val="00EA4E6D"/>
    <w:rsid w:val="00EA780B"/>
    <w:rsid w:val="00EB2DB5"/>
    <w:rsid w:val="00EB58DC"/>
    <w:rsid w:val="00ED5782"/>
    <w:rsid w:val="00EE124A"/>
    <w:rsid w:val="00EF01E5"/>
    <w:rsid w:val="00EF0506"/>
    <w:rsid w:val="00EF2119"/>
    <w:rsid w:val="00EF68C2"/>
    <w:rsid w:val="00F14F07"/>
    <w:rsid w:val="00F16318"/>
    <w:rsid w:val="00F66E3C"/>
    <w:rsid w:val="00F6718F"/>
    <w:rsid w:val="00F9461B"/>
    <w:rsid w:val="00FD69A5"/>
    <w:rsid w:val="00FE44D5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09E"/>
  <w15:docId w15:val="{538D4D38-0BCB-467C-8D32-A15F21F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7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04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0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25E"/>
  </w:style>
  <w:style w:type="paragraph" w:styleId="aa">
    <w:name w:val="footer"/>
    <w:basedOn w:val="a"/>
    <w:link w:val="ab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Меленьтьев Андрей Владимирович</cp:lastModifiedBy>
  <cp:revision>4</cp:revision>
  <cp:lastPrinted>2023-09-22T08:27:00Z</cp:lastPrinted>
  <dcterms:created xsi:type="dcterms:W3CDTF">2023-09-25T14:03:00Z</dcterms:created>
  <dcterms:modified xsi:type="dcterms:W3CDTF">2023-09-28T07:06:00Z</dcterms:modified>
</cp:coreProperties>
</file>